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CD7A6" w14:textId="39E01BC8" w:rsidR="00342340" w:rsidRPr="00F91F44" w:rsidRDefault="00075565" w:rsidP="00342340">
      <w:pPr>
        <w:spacing w:line="360" w:lineRule="auto"/>
        <w:jc w:val="center"/>
        <w:rPr>
          <w:rFonts w:ascii="Times New Roman" w:eastAsia="宋体" w:hAnsi="Times New Roman" w:cs="Times New Roman"/>
          <w:b/>
          <w:bCs/>
          <w:kern w:val="0"/>
          <w:sz w:val="28"/>
          <w:szCs w:val="27"/>
        </w:rPr>
      </w:pPr>
      <w:r w:rsidRPr="00F91F44">
        <w:rPr>
          <w:rFonts w:ascii="Times New Roman" w:eastAsia="宋体" w:hAnsi="Times New Roman" w:cs="Times New Roman" w:hint="eastAsia"/>
          <w:b/>
          <w:bCs/>
          <w:kern w:val="0"/>
          <w:sz w:val="28"/>
          <w:szCs w:val="27"/>
        </w:rPr>
        <w:t>海大集团桥头益豚生猪养殖小区建设项目</w:t>
      </w:r>
      <w:r w:rsidR="00342340" w:rsidRPr="00F91F44">
        <w:rPr>
          <w:rFonts w:ascii="Times New Roman" w:eastAsia="宋体" w:hAnsi="Times New Roman" w:cs="Times New Roman"/>
          <w:b/>
          <w:bCs/>
          <w:kern w:val="0"/>
          <w:sz w:val="28"/>
          <w:szCs w:val="27"/>
        </w:rPr>
        <w:t>环境影响报告书（征求意见稿）信息公示</w:t>
      </w:r>
    </w:p>
    <w:p w14:paraId="592A0887" w14:textId="36A5933B" w:rsidR="00C56748" w:rsidRPr="00E758A5" w:rsidRDefault="009F05DE">
      <w:pPr>
        <w:widowControl/>
        <w:shd w:val="clear" w:color="auto" w:fill="FFFFFF"/>
        <w:spacing w:line="360" w:lineRule="auto"/>
        <w:rPr>
          <w:rFonts w:ascii="Times New Roman" w:eastAsia="宋体" w:hAnsi="Times New Roman" w:cs="Times New Roman"/>
          <w:kern w:val="0"/>
          <w:sz w:val="24"/>
          <w:szCs w:val="24"/>
        </w:rPr>
      </w:pPr>
      <w:r w:rsidRPr="00E758A5">
        <w:rPr>
          <w:rFonts w:ascii="Times New Roman" w:eastAsia="宋体" w:hAnsi="Times New Roman" w:cs="Times New Roman"/>
          <w:color w:val="444444"/>
          <w:kern w:val="0"/>
          <w:sz w:val="24"/>
          <w:szCs w:val="24"/>
        </w:rPr>
        <w:t xml:space="preserve">    </w:t>
      </w:r>
      <w:r w:rsidRPr="00E758A5">
        <w:rPr>
          <w:rFonts w:ascii="Times New Roman" w:eastAsia="宋体" w:hAnsi="Times New Roman" w:cs="Times New Roman"/>
          <w:kern w:val="0"/>
          <w:sz w:val="24"/>
          <w:szCs w:val="24"/>
        </w:rPr>
        <w:t>根据《环境影响评价公众参与办法》（生态环境部令</w:t>
      </w:r>
      <w:r w:rsidRPr="00E758A5">
        <w:rPr>
          <w:rFonts w:ascii="Times New Roman" w:eastAsia="宋体" w:hAnsi="Times New Roman" w:cs="Times New Roman"/>
          <w:kern w:val="0"/>
          <w:sz w:val="24"/>
          <w:szCs w:val="24"/>
        </w:rPr>
        <w:t>2018</w:t>
      </w:r>
      <w:r w:rsidRPr="00E758A5">
        <w:rPr>
          <w:rFonts w:ascii="Times New Roman" w:eastAsia="宋体" w:hAnsi="Times New Roman" w:cs="Times New Roman"/>
          <w:kern w:val="0"/>
          <w:sz w:val="24"/>
          <w:szCs w:val="24"/>
        </w:rPr>
        <w:t>年第</w:t>
      </w:r>
      <w:r w:rsidRPr="00E758A5">
        <w:rPr>
          <w:rFonts w:ascii="Times New Roman" w:eastAsia="宋体" w:hAnsi="Times New Roman" w:cs="Times New Roman"/>
          <w:kern w:val="0"/>
          <w:sz w:val="24"/>
          <w:szCs w:val="24"/>
        </w:rPr>
        <w:t>4</w:t>
      </w:r>
      <w:r w:rsidRPr="00E758A5">
        <w:rPr>
          <w:rFonts w:ascii="Times New Roman" w:eastAsia="宋体" w:hAnsi="Times New Roman" w:cs="Times New Roman"/>
          <w:kern w:val="0"/>
          <w:sz w:val="24"/>
          <w:szCs w:val="24"/>
        </w:rPr>
        <w:t>号）的要求，现将《</w:t>
      </w:r>
      <w:r w:rsidR="00075565" w:rsidRPr="00075565">
        <w:rPr>
          <w:rFonts w:ascii="Times New Roman" w:eastAsia="宋体" w:hAnsi="Times New Roman" w:cs="Times New Roman" w:hint="eastAsia"/>
          <w:bCs/>
          <w:kern w:val="0"/>
          <w:sz w:val="24"/>
          <w:szCs w:val="24"/>
        </w:rPr>
        <w:t>海大集团桥头益豚生猪养殖小区建设项目</w:t>
      </w:r>
      <w:r w:rsidR="00342340" w:rsidRPr="00E758A5">
        <w:rPr>
          <w:rFonts w:ascii="Times New Roman" w:eastAsia="宋体" w:hAnsi="Times New Roman" w:cs="Times New Roman"/>
          <w:bCs/>
          <w:kern w:val="0"/>
          <w:sz w:val="24"/>
          <w:szCs w:val="24"/>
        </w:rPr>
        <w:t>环境影响报告书</w:t>
      </w:r>
      <w:r w:rsidRPr="00E758A5">
        <w:rPr>
          <w:rFonts w:ascii="Times New Roman" w:eastAsia="宋体" w:hAnsi="Times New Roman" w:cs="Times New Roman"/>
          <w:kern w:val="0"/>
          <w:sz w:val="24"/>
          <w:szCs w:val="24"/>
        </w:rPr>
        <w:t>》（征求意见稿）进行全本公示，征求公众对该建设项目环境影响的意见。</w:t>
      </w:r>
    </w:p>
    <w:p w14:paraId="3C96093F" w14:textId="77777777" w:rsidR="00C56748" w:rsidRPr="00E758A5" w:rsidRDefault="009F05DE">
      <w:pPr>
        <w:widowControl/>
        <w:shd w:val="clear" w:color="auto" w:fill="FFFFFF"/>
        <w:spacing w:line="360" w:lineRule="auto"/>
        <w:rPr>
          <w:rFonts w:ascii="Times New Roman" w:eastAsia="宋体" w:hAnsi="Times New Roman" w:cs="Times New Roman"/>
          <w:kern w:val="0"/>
          <w:sz w:val="24"/>
          <w:szCs w:val="24"/>
        </w:rPr>
      </w:pPr>
      <w:r w:rsidRPr="00E758A5">
        <w:rPr>
          <w:rFonts w:ascii="Times New Roman" w:eastAsia="宋体" w:hAnsi="Times New Roman" w:cs="Times New Roman"/>
          <w:b/>
          <w:bCs/>
          <w:kern w:val="0"/>
          <w:sz w:val="24"/>
          <w:szCs w:val="24"/>
        </w:rPr>
        <w:t>一、项目概况</w:t>
      </w:r>
    </w:p>
    <w:p w14:paraId="15BC6FDA" w14:textId="79E1514C" w:rsidR="00342340" w:rsidRPr="00075565" w:rsidRDefault="00075565" w:rsidP="00342340">
      <w:pPr>
        <w:widowControl/>
        <w:shd w:val="clear" w:color="auto" w:fill="FFFFFF"/>
        <w:spacing w:line="360" w:lineRule="auto"/>
        <w:ind w:firstLineChars="200" w:firstLine="480"/>
        <w:rPr>
          <w:rFonts w:ascii="Times New Roman" w:eastAsia="宋体" w:hAnsi="Times New Roman" w:cs="Times New Roman"/>
          <w:kern w:val="0"/>
          <w:sz w:val="24"/>
          <w:szCs w:val="24"/>
        </w:rPr>
      </w:pPr>
      <w:r w:rsidRPr="00075565">
        <w:rPr>
          <w:rFonts w:ascii="Times New Roman" w:eastAsia="宋体" w:hAnsi="Times New Roman" w:cs="Times New Roman" w:hint="eastAsia"/>
          <w:bCs/>
          <w:kern w:val="0"/>
          <w:sz w:val="24"/>
          <w:szCs w:val="24"/>
        </w:rPr>
        <w:t>海大集团桥头益豚生猪养殖小区建设项目</w:t>
      </w:r>
      <w:r w:rsidR="00342340" w:rsidRPr="00E758A5">
        <w:rPr>
          <w:rFonts w:ascii="Times New Roman" w:eastAsia="宋体" w:hAnsi="Times New Roman" w:cs="Times New Roman"/>
          <w:bCs/>
          <w:kern w:val="0"/>
          <w:sz w:val="24"/>
          <w:szCs w:val="24"/>
        </w:rPr>
        <w:t>位于广东省</w:t>
      </w:r>
      <w:r>
        <w:rPr>
          <w:rFonts w:ascii="Times New Roman" w:eastAsia="宋体" w:hAnsi="Times New Roman" w:cs="Times New Roman" w:hint="eastAsia"/>
          <w:bCs/>
          <w:kern w:val="0"/>
          <w:sz w:val="24"/>
          <w:szCs w:val="24"/>
        </w:rPr>
        <w:t>清远</w:t>
      </w:r>
      <w:r w:rsidR="00342340" w:rsidRPr="00E758A5">
        <w:rPr>
          <w:rFonts w:ascii="Times New Roman" w:eastAsia="宋体" w:hAnsi="Times New Roman" w:cs="Times New Roman"/>
          <w:bCs/>
          <w:kern w:val="0"/>
          <w:sz w:val="24"/>
          <w:szCs w:val="24"/>
        </w:rPr>
        <w:t>市</w:t>
      </w:r>
      <w:r w:rsidRPr="00075565">
        <w:rPr>
          <w:rFonts w:ascii="Times New Roman" w:eastAsia="宋体" w:hAnsi="Times New Roman" w:cs="Times New Roman"/>
          <w:bCs/>
          <w:kern w:val="0"/>
          <w:sz w:val="24"/>
          <w:szCs w:val="24"/>
        </w:rPr>
        <w:t>英德市桥头镇板甫村徐屋组岭背塅</w:t>
      </w:r>
      <w:r w:rsidR="00342340" w:rsidRPr="00E758A5">
        <w:rPr>
          <w:rFonts w:ascii="Times New Roman" w:eastAsia="宋体" w:hAnsi="Times New Roman" w:cs="Times New Roman"/>
          <w:bCs/>
          <w:kern w:val="0"/>
          <w:sz w:val="24"/>
          <w:szCs w:val="24"/>
        </w:rPr>
        <w:t>，</w:t>
      </w:r>
      <w:r w:rsidRPr="00075565">
        <w:rPr>
          <w:rFonts w:ascii="Times New Roman" w:eastAsia="宋体" w:hAnsi="Times New Roman" w:cs="Times New Roman"/>
          <w:bCs/>
          <w:kern w:val="0"/>
          <w:sz w:val="24"/>
          <w:szCs w:val="24"/>
        </w:rPr>
        <w:t>养殖小区常年存栏猪</w:t>
      </w:r>
      <w:r w:rsidRPr="00075565">
        <w:rPr>
          <w:rFonts w:ascii="Times New Roman" w:eastAsia="宋体" w:hAnsi="Times New Roman" w:cs="Times New Roman"/>
          <w:bCs/>
          <w:kern w:val="0"/>
          <w:sz w:val="24"/>
          <w:szCs w:val="24"/>
        </w:rPr>
        <w:t>8.8</w:t>
      </w:r>
      <w:r w:rsidRPr="00075565">
        <w:rPr>
          <w:rFonts w:ascii="Times New Roman" w:eastAsia="宋体" w:hAnsi="Times New Roman" w:cs="Times New Roman"/>
          <w:bCs/>
          <w:kern w:val="0"/>
          <w:sz w:val="24"/>
          <w:szCs w:val="24"/>
        </w:rPr>
        <w:t>万头，年出栏猪</w:t>
      </w:r>
      <w:r w:rsidRPr="00075565">
        <w:rPr>
          <w:rFonts w:ascii="Times New Roman" w:eastAsia="宋体" w:hAnsi="Times New Roman" w:cs="Times New Roman"/>
          <w:bCs/>
          <w:kern w:val="0"/>
          <w:sz w:val="24"/>
          <w:szCs w:val="24"/>
        </w:rPr>
        <w:t>17.6</w:t>
      </w:r>
      <w:r w:rsidRPr="00075565">
        <w:rPr>
          <w:rFonts w:ascii="Times New Roman" w:eastAsia="宋体" w:hAnsi="Times New Roman" w:cs="Times New Roman"/>
          <w:bCs/>
          <w:kern w:val="0"/>
          <w:sz w:val="24"/>
          <w:szCs w:val="24"/>
        </w:rPr>
        <w:t>万头。项目</w:t>
      </w:r>
      <w:r w:rsidR="008A71C5">
        <w:rPr>
          <w:rFonts w:ascii="Times New Roman" w:eastAsia="宋体" w:hAnsi="Times New Roman" w:cs="Times New Roman"/>
          <w:bCs/>
          <w:kern w:val="0"/>
          <w:sz w:val="24"/>
          <w:szCs w:val="24"/>
        </w:rPr>
        <w:t>总</w:t>
      </w:r>
      <w:r w:rsidRPr="00075565">
        <w:rPr>
          <w:rFonts w:ascii="Times New Roman" w:eastAsia="宋体" w:hAnsi="Times New Roman" w:cs="Times New Roman"/>
          <w:bCs/>
          <w:kern w:val="0"/>
          <w:sz w:val="24"/>
          <w:szCs w:val="24"/>
        </w:rPr>
        <w:t>占地面积为</w:t>
      </w:r>
      <w:r w:rsidR="008A71C5" w:rsidRPr="008A71C5">
        <w:rPr>
          <w:rFonts w:ascii="Times New Roman" w:eastAsia="宋体" w:hAnsi="Times New Roman" w:cs="Times New Roman"/>
          <w:bCs/>
          <w:kern w:val="0"/>
          <w:sz w:val="24"/>
          <w:szCs w:val="24"/>
        </w:rPr>
        <w:t>276667</w:t>
      </w:r>
      <w:r w:rsidR="008A71C5" w:rsidRPr="008A71C5">
        <w:rPr>
          <w:rFonts w:ascii="Times New Roman" w:eastAsia="宋体" w:hAnsi="Times New Roman" w:cs="Times New Roman"/>
          <w:bCs/>
          <w:kern w:val="0"/>
          <w:sz w:val="24"/>
          <w:szCs w:val="24"/>
        </w:rPr>
        <w:t>平方米</w:t>
      </w:r>
      <w:r w:rsidRPr="00075565">
        <w:rPr>
          <w:rFonts w:ascii="Times New Roman" w:eastAsia="宋体" w:hAnsi="Times New Roman" w:cs="Times New Roman"/>
          <w:bCs/>
          <w:kern w:val="0"/>
          <w:sz w:val="24"/>
          <w:szCs w:val="24"/>
        </w:rPr>
        <w:t>，总建筑面积为</w:t>
      </w:r>
      <w:r w:rsidR="003056F3">
        <w:rPr>
          <w:rFonts w:ascii="Times New Roman" w:eastAsia="宋体" w:hAnsi="Times New Roman" w:cs="Times New Roman"/>
          <w:bCs/>
          <w:kern w:val="0"/>
          <w:sz w:val="24"/>
          <w:szCs w:val="24"/>
        </w:rPr>
        <w:t>142048</w:t>
      </w:r>
      <w:r w:rsidR="008A71C5" w:rsidRPr="008A71C5">
        <w:rPr>
          <w:rFonts w:ascii="Times New Roman" w:eastAsia="宋体" w:hAnsi="Times New Roman" w:cs="Times New Roman"/>
          <w:bCs/>
          <w:kern w:val="0"/>
          <w:sz w:val="24"/>
          <w:szCs w:val="24"/>
        </w:rPr>
        <w:t>平方米</w:t>
      </w:r>
      <w:r w:rsidRPr="00075565">
        <w:rPr>
          <w:rFonts w:ascii="Times New Roman" w:eastAsia="宋体" w:hAnsi="Times New Roman" w:cs="Times New Roman"/>
          <w:bCs/>
          <w:kern w:val="0"/>
          <w:sz w:val="24"/>
          <w:szCs w:val="24"/>
        </w:rPr>
        <w:t>。项目总投资</w:t>
      </w:r>
      <w:r w:rsidR="00E101AF">
        <w:rPr>
          <w:rFonts w:ascii="Times New Roman" w:eastAsia="宋体" w:hAnsi="Times New Roman" w:cs="Times New Roman"/>
          <w:bCs/>
          <w:kern w:val="0"/>
          <w:sz w:val="24"/>
          <w:szCs w:val="24"/>
        </w:rPr>
        <w:t>264</w:t>
      </w:r>
      <w:r w:rsidRPr="00075565">
        <w:rPr>
          <w:rFonts w:ascii="Times New Roman" w:eastAsia="宋体" w:hAnsi="Times New Roman" w:cs="Times New Roman"/>
          <w:bCs/>
          <w:kern w:val="0"/>
          <w:sz w:val="24"/>
          <w:szCs w:val="24"/>
        </w:rPr>
        <w:t>00</w:t>
      </w:r>
      <w:r w:rsidRPr="00075565">
        <w:rPr>
          <w:rFonts w:ascii="Times New Roman" w:eastAsia="宋体" w:hAnsi="Times New Roman" w:cs="Times New Roman"/>
          <w:bCs/>
          <w:kern w:val="0"/>
          <w:sz w:val="24"/>
          <w:szCs w:val="24"/>
        </w:rPr>
        <w:t>万元，其中环保投资</w:t>
      </w:r>
      <w:r w:rsidR="00E101AF">
        <w:rPr>
          <w:rFonts w:ascii="Times New Roman" w:eastAsia="宋体" w:hAnsi="Times New Roman" w:cs="Times New Roman"/>
          <w:bCs/>
          <w:kern w:val="0"/>
          <w:sz w:val="24"/>
          <w:szCs w:val="24"/>
        </w:rPr>
        <w:t>22</w:t>
      </w:r>
      <w:r w:rsidRPr="00075565">
        <w:rPr>
          <w:rFonts w:ascii="Times New Roman" w:eastAsia="宋体" w:hAnsi="Times New Roman" w:cs="Times New Roman"/>
          <w:bCs/>
          <w:kern w:val="0"/>
          <w:sz w:val="24"/>
          <w:szCs w:val="24"/>
        </w:rPr>
        <w:t>00</w:t>
      </w:r>
      <w:r w:rsidRPr="00075565">
        <w:rPr>
          <w:rFonts w:ascii="Times New Roman" w:eastAsia="宋体" w:hAnsi="Times New Roman" w:cs="Times New Roman"/>
          <w:bCs/>
          <w:kern w:val="0"/>
          <w:sz w:val="24"/>
          <w:szCs w:val="24"/>
        </w:rPr>
        <w:t>万元，占总投资额的</w:t>
      </w:r>
      <w:r w:rsidR="00E101AF">
        <w:rPr>
          <w:rFonts w:ascii="Times New Roman" w:eastAsia="宋体" w:hAnsi="Times New Roman" w:cs="Times New Roman"/>
          <w:bCs/>
          <w:kern w:val="0"/>
          <w:sz w:val="24"/>
          <w:szCs w:val="24"/>
        </w:rPr>
        <w:t>8.33</w:t>
      </w:r>
      <w:r w:rsidRPr="00075565">
        <w:rPr>
          <w:rFonts w:ascii="Times New Roman" w:eastAsia="宋体" w:hAnsi="Times New Roman" w:cs="Times New Roman"/>
          <w:bCs/>
          <w:kern w:val="0"/>
          <w:sz w:val="24"/>
          <w:szCs w:val="24"/>
        </w:rPr>
        <w:t>%</w:t>
      </w:r>
      <w:r w:rsidRPr="00075565">
        <w:rPr>
          <w:rFonts w:ascii="Times New Roman" w:eastAsia="宋体" w:hAnsi="Times New Roman" w:cs="Times New Roman"/>
          <w:bCs/>
          <w:kern w:val="0"/>
          <w:sz w:val="24"/>
          <w:szCs w:val="24"/>
        </w:rPr>
        <w:t>。本项目职工总数为</w:t>
      </w:r>
      <w:r w:rsidRPr="00075565">
        <w:rPr>
          <w:rFonts w:ascii="Times New Roman" w:eastAsia="宋体" w:hAnsi="Times New Roman" w:cs="Times New Roman"/>
          <w:bCs/>
          <w:kern w:val="0"/>
          <w:sz w:val="24"/>
          <w:szCs w:val="24"/>
        </w:rPr>
        <w:t>55</w:t>
      </w:r>
      <w:r w:rsidRPr="00075565">
        <w:rPr>
          <w:rFonts w:ascii="Times New Roman" w:eastAsia="宋体" w:hAnsi="Times New Roman" w:cs="Times New Roman"/>
          <w:bCs/>
          <w:kern w:val="0"/>
          <w:sz w:val="24"/>
          <w:szCs w:val="24"/>
        </w:rPr>
        <w:t>人，厂内食宿人数为</w:t>
      </w:r>
      <w:r w:rsidRPr="00075565">
        <w:rPr>
          <w:rFonts w:ascii="Times New Roman" w:eastAsia="宋体" w:hAnsi="Times New Roman" w:cs="Times New Roman"/>
          <w:bCs/>
          <w:kern w:val="0"/>
          <w:sz w:val="24"/>
          <w:szCs w:val="24"/>
        </w:rPr>
        <w:t>52</w:t>
      </w:r>
      <w:r w:rsidRPr="00075565">
        <w:rPr>
          <w:rFonts w:ascii="Times New Roman" w:eastAsia="宋体" w:hAnsi="Times New Roman" w:cs="Times New Roman"/>
          <w:bCs/>
          <w:kern w:val="0"/>
          <w:sz w:val="24"/>
          <w:szCs w:val="24"/>
        </w:rPr>
        <w:t>人，年工作</w:t>
      </w:r>
      <w:r w:rsidRPr="00075565">
        <w:rPr>
          <w:rFonts w:ascii="Times New Roman" w:eastAsia="宋体" w:hAnsi="Times New Roman" w:cs="Times New Roman"/>
          <w:bCs/>
          <w:kern w:val="0"/>
          <w:sz w:val="24"/>
          <w:szCs w:val="24"/>
        </w:rPr>
        <w:t>365</w:t>
      </w:r>
      <w:r w:rsidRPr="00075565">
        <w:rPr>
          <w:rFonts w:ascii="Times New Roman" w:eastAsia="宋体" w:hAnsi="Times New Roman" w:cs="Times New Roman"/>
          <w:bCs/>
          <w:kern w:val="0"/>
          <w:sz w:val="24"/>
          <w:szCs w:val="24"/>
        </w:rPr>
        <w:t>天，每天</w:t>
      </w:r>
      <w:r w:rsidRPr="00075565">
        <w:rPr>
          <w:rFonts w:ascii="Times New Roman" w:eastAsia="宋体" w:hAnsi="Times New Roman" w:cs="Times New Roman"/>
          <w:bCs/>
          <w:kern w:val="0"/>
          <w:sz w:val="24"/>
          <w:szCs w:val="24"/>
        </w:rPr>
        <w:t>8</w:t>
      </w:r>
      <w:r w:rsidRPr="00075565">
        <w:rPr>
          <w:rFonts w:ascii="Times New Roman" w:eastAsia="宋体" w:hAnsi="Times New Roman" w:cs="Times New Roman"/>
          <w:bCs/>
          <w:kern w:val="0"/>
          <w:sz w:val="24"/>
          <w:szCs w:val="24"/>
        </w:rPr>
        <w:t>小时，一班制。</w:t>
      </w:r>
    </w:p>
    <w:p w14:paraId="61B918EB" w14:textId="77777777" w:rsidR="00342340" w:rsidRPr="00E758A5" w:rsidRDefault="00342340" w:rsidP="00342340">
      <w:pPr>
        <w:widowControl/>
        <w:shd w:val="clear" w:color="auto" w:fill="FFFFFF"/>
        <w:spacing w:line="360" w:lineRule="auto"/>
        <w:rPr>
          <w:rFonts w:ascii="Times New Roman" w:eastAsia="宋体" w:hAnsi="Times New Roman" w:cs="Times New Roman"/>
          <w:b/>
          <w:bCs/>
          <w:kern w:val="0"/>
          <w:sz w:val="24"/>
          <w:szCs w:val="24"/>
        </w:rPr>
      </w:pPr>
      <w:r w:rsidRPr="00E758A5">
        <w:rPr>
          <w:rFonts w:ascii="Times New Roman" w:eastAsia="宋体" w:hAnsi="Times New Roman" w:cs="Times New Roman"/>
          <w:b/>
          <w:bCs/>
          <w:kern w:val="0"/>
          <w:sz w:val="24"/>
          <w:szCs w:val="24"/>
        </w:rPr>
        <w:t>二、环境影响报告书征求意见稿全文的网络链接及查阅纸质报告书的方式和途径</w:t>
      </w:r>
    </w:p>
    <w:p w14:paraId="72718116" w14:textId="269A4E9A" w:rsidR="00C56748" w:rsidRPr="00E758A5" w:rsidRDefault="009F05DE">
      <w:pPr>
        <w:widowControl/>
        <w:shd w:val="clear" w:color="auto" w:fill="FFFFFF"/>
        <w:spacing w:line="360" w:lineRule="auto"/>
        <w:ind w:firstLineChars="200" w:firstLine="480"/>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征求意见稿全文的网络链接见附件</w:t>
      </w:r>
      <w:r w:rsidRPr="00E758A5">
        <w:rPr>
          <w:rFonts w:ascii="Times New Roman" w:eastAsia="宋体" w:hAnsi="Times New Roman" w:cs="Times New Roman"/>
          <w:kern w:val="0"/>
          <w:sz w:val="24"/>
          <w:szCs w:val="24"/>
        </w:rPr>
        <w:t>1</w:t>
      </w:r>
      <w:r w:rsidRPr="00E758A5">
        <w:rPr>
          <w:rFonts w:ascii="Times New Roman" w:eastAsia="宋体" w:hAnsi="Times New Roman" w:cs="Times New Roman"/>
          <w:kern w:val="0"/>
          <w:sz w:val="24"/>
          <w:szCs w:val="24"/>
        </w:rPr>
        <w:t>；征求意见稿纸质报告书可于建设单位</w:t>
      </w:r>
      <w:r w:rsidR="00075565" w:rsidRPr="00075565">
        <w:rPr>
          <w:rFonts w:ascii="Times New Roman" w:eastAsia="宋体" w:hAnsi="Times New Roman" w:cs="Times New Roman"/>
          <w:bCs/>
          <w:kern w:val="0"/>
          <w:sz w:val="24"/>
          <w:szCs w:val="24"/>
        </w:rPr>
        <w:t>英德市益豚生猪养殖有限公司</w:t>
      </w:r>
      <w:r w:rsidRPr="00E758A5">
        <w:rPr>
          <w:rFonts w:ascii="Times New Roman" w:eastAsia="宋体" w:hAnsi="Times New Roman" w:cs="Times New Roman"/>
          <w:kern w:val="0"/>
          <w:sz w:val="24"/>
          <w:szCs w:val="24"/>
        </w:rPr>
        <w:t>直接查阅，建设单位具体地址及联系方式见下文。</w:t>
      </w:r>
    </w:p>
    <w:p w14:paraId="1F64FE21" w14:textId="77777777" w:rsidR="00C56748" w:rsidRPr="00E758A5" w:rsidRDefault="009F05DE">
      <w:pPr>
        <w:widowControl/>
        <w:shd w:val="clear" w:color="auto" w:fill="FFFFFF"/>
        <w:spacing w:line="360" w:lineRule="auto"/>
        <w:jc w:val="left"/>
        <w:rPr>
          <w:rFonts w:ascii="Times New Roman" w:eastAsia="宋体" w:hAnsi="Times New Roman" w:cs="Times New Roman"/>
          <w:kern w:val="0"/>
          <w:sz w:val="24"/>
          <w:szCs w:val="24"/>
        </w:rPr>
      </w:pPr>
      <w:r w:rsidRPr="00E758A5">
        <w:rPr>
          <w:rFonts w:ascii="Times New Roman" w:eastAsia="宋体" w:hAnsi="Times New Roman" w:cs="Times New Roman"/>
          <w:b/>
          <w:bCs/>
          <w:kern w:val="0"/>
          <w:sz w:val="24"/>
          <w:szCs w:val="24"/>
        </w:rPr>
        <w:t>三、征求意见的公众范围</w:t>
      </w:r>
    </w:p>
    <w:p w14:paraId="00760518" w14:textId="264DF986" w:rsidR="00C56748" w:rsidRPr="00E758A5" w:rsidRDefault="00342340">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建设</w:t>
      </w:r>
      <w:r w:rsidR="009F05DE" w:rsidRPr="00E758A5">
        <w:rPr>
          <w:rFonts w:ascii="Times New Roman" w:eastAsia="宋体" w:hAnsi="Times New Roman" w:cs="Times New Roman"/>
          <w:kern w:val="0"/>
          <w:sz w:val="24"/>
          <w:szCs w:val="24"/>
        </w:rPr>
        <w:t>项目环境影响评价范围内的所有公众。</w:t>
      </w:r>
    </w:p>
    <w:p w14:paraId="4AAE19AC" w14:textId="77777777" w:rsidR="00C56748" w:rsidRPr="00E758A5" w:rsidRDefault="009F05DE">
      <w:pPr>
        <w:widowControl/>
        <w:shd w:val="clear" w:color="auto" w:fill="FFFFFF"/>
        <w:spacing w:line="360" w:lineRule="auto"/>
        <w:jc w:val="left"/>
        <w:rPr>
          <w:rFonts w:ascii="Times New Roman" w:eastAsia="宋体" w:hAnsi="Times New Roman" w:cs="Times New Roman"/>
          <w:kern w:val="0"/>
          <w:sz w:val="24"/>
          <w:szCs w:val="24"/>
        </w:rPr>
      </w:pPr>
      <w:r w:rsidRPr="00E758A5">
        <w:rPr>
          <w:rFonts w:ascii="Times New Roman" w:eastAsia="宋体" w:hAnsi="Times New Roman" w:cs="Times New Roman"/>
          <w:b/>
          <w:bCs/>
          <w:kern w:val="0"/>
          <w:sz w:val="24"/>
          <w:szCs w:val="24"/>
        </w:rPr>
        <w:t>四、公众意见表的网络链接</w:t>
      </w:r>
    </w:p>
    <w:p w14:paraId="141BBEEB" w14:textId="1FFBF042" w:rsidR="00C56748" w:rsidRPr="00E758A5" w:rsidRDefault="009F05DE">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公众意见表网络链接可见附件</w:t>
      </w:r>
      <w:r w:rsidRPr="00E758A5">
        <w:rPr>
          <w:rFonts w:ascii="Times New Roman" w:eastAsia="宋体" w:hAnsi="Times New Roman" w:cs="Times New Roman"/>
          <w:kern w:val="0"/>
          <w:sz w:val="24"/>
          <w:szCs w:val="24"/>
        </w:rPr>
        <w:t>2</w:t>
      </w:r>
      <w:r w:rsidRPr="00E758A5">
        <w:rPr>
          <w:rFonts w:ascii="Times New Roman" w:eastAsia="宋体" w:hAnsi="Times New Roman" w:cs="Times New Roman"/>
          <w:kern w:val="0"/>
          <w:sz w:val="24"/>
          <w:szCs w:val="24"/>
        </w:rPr>
        <w:t>。</w:t>
      </w:r>
    </w:p>
    <w:p w14:paraId="214DF043" w14:textId="77777777" w:rsidR="00C56748" w:rsidRPr="00E758A5" w:rsidRDefault="009F05DE">
      <w:pPr>
        <w:widowControl/>
        <w:shd w:val="clear" w:color="auto" w:fill="FFFFFF"/>
        <w:spacing w:line="360" w:lineRule="auto"/>
        <w:jc w:val="left"/>
        <w:rPr>
          <w:rFonts w:ascii="Times New Roman" w:eastAsia="宋体" w:hAnsi="Times New Roman" w:cs="Times New Roman"/>
          <w:kern w:val="0"/>
          <w:sz w:val="24"/>
          <w:szCs w:val="24"/>
        </w:rPr>
      </w:pPr>
      <w:r w:rsidRPr="00E758A5">
        <w:rPr>
          <w:rFonts w:ascii="Times New Roman" w:eastAsia="宋体" w:hAnsi="Times New Roman" w:cs="Times New Roman"/>
          <w:b/>
          <w:bCs/>
          <w:kern w:val="0"/>
          <w:sz w:val="24"/>
          <w:szCs w:val="24"/>
        </w:rPr>
        <w:t>五、公众提出意见的方式和途径</w:t>
      </w:r>
    </w:p>
    <w:p w14:paraId="46070172" w14:textId="77777777" w:rsidR="00C56748" w:rsidRPr="00E758A5" w:rsidRDefault="009F05DE">
      <w:pPr>
        <w:widowControl/>
        <w:shd w:val="clear" w:color="auto" w:fill="FFFFFF"/>
        <w:spacing w:line="360" w:lineRule="auto"/>
        <w:ind w:firstLineChars="200" w:firstLine="480"/>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公示期间，如您有任何意见或建议，可下载公众意见表（附件</w:t>
      </w:r>
      <w:r w:rsidRPr="00E758A5">
        <w:rPr>
          <w:rFonts w:ascii="Times New Roman" w:eastAsia="宋体" w:hAnsi="Times New Roman" w:cs="Times New Roman"/>
          <w:kern w:val="0"/>
          <w:sz w:val="24"/>
          <w:szCs w:val="24"/>
        </w:rPr>
        <w:t>2</w:t>
      </w:r>
      <w:r w:rsidRPr="00E758A5">
        <w:rPr>
          <w:rFonts w:ascii="Times New Roman" w:eastAsia="宋体" w:hAnsi="Times New Roman" w:cs="Times New Roman"/>
          <w:kern w:val="0"/>
          <w:sz w:val="24"/>
          <w:szCs w:val="24"/>
        </w:rPr>
        <w:t>）进行填写，并以信函、电子邮件、信访等方式，在规定时间内将公众意见表提交给建设单位，反映与建设项目环境影响有关的意见和建议。建设单位联系方式如下：</w:t>
      </w:r>
    </w:p>
    <w:p w14:paraId="72AD286F" w14:textId="1C489537" w:rsidR="00342340" w:rsidRPr="00E758A5" w:rsidRDefault="00342340" w:rsidP="00342340">
      <w:pPr>
        <w:widowControl/>
        <w:shd w:val="clear" w:color="auto" w:fill="FFFFFF"/>
        <w:spacing w:line="360" w:lineRule="auto"/>
        <w:ind w:firstLineChars="200" w:firstLine="480"/>
        <w:jc w:val="left"/>
        <w:rPr>
          <w:rFonts w:ascii="Times New Roman" w:eastAsia="宋体" w:hAnsi="Times New Roman" w:cs="Times New Roman"/>
          <w:bCs/>
          <w:kern w:val="0"/>
          <w:sz w:val="24"/>
          <w:szCs w:val="24"/>
        </w:rPr>
      </w:pPr>
      <w:r w:rsidRPr="00E758A5">
        <w:rPr>
          <w:rFonts w:ascii="Times New Roman" w:eastAsia="宋体" w:hAnsi="Times New Roman" w:cs="Times New Roman"/>
          <w:kern w:val="0"/>
          <w:sz w:val="24"/>
          <w:szCs w:val="24"/>
        </w:rPr>
        <w:t>建设单位名称：</w:t>
      </w:r>
      <w:r w:rsidR="00075565" w:rsidRPr="00075565">
        <w:rPr>
          <w:rFonts w:ascii="Times New Roman" w:eastAsia="宋体" w:hAnsi="Times New Roman" w:cs="Times New Roman"/>
          <w:bCs/>
          <w:kern w:val="0"/>
          <w:sz w:val="24"/>
          <w:szCs w:val="24"/>
        </w:rPr>
        <w:t>英德市益豚生猪养殖有限公司</w:t>
      </w:r>
    </w:p>
    <w:p w14:paraId="77F52FD8" w14:textId="550A7A93" w:rsidR="00342340" w:rsidRPr="00E758A5" w:rsidRDefault="00342340" w:rsidP="00342340">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通信地址：</w:t>
      </w:r>
      <w:r w:rsidR="00075565" w:rsidRPr="00075565">
        <w:rPr>
          <w:rFonts w:ascii="Times New Roman" w:eastAsia="宋体" w:hAnsi="Times New Roman" w:cs="Times New Roman"/>
          <w:kern w:val="0"/>
          <w:sz w:val="24"/>
          <w:szCs w:val="24"/>
        </w:rPr>
        <w:t>英德市桥头镇板甫村徐屋组岭背塅</w:t>
      </w:r>
    </w:p>
    <w:p w14:paraId="143965AF" w14:textId="42764EC6" w:rsidR="00342340" w:rsidRPr="00E758A5" w:rsidRDefault="00342340" w:rsidP="00342340">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联系人：</w:t>
      </w:r>
      <w:r w:rsidR="00075565" w:rsidRPr="00075565">
        <w:rPr>
          <w:rFonts w:ascii="Times New Roman" w:eastAsia="宋体" w:hAnsi="Times New Roman" w:cs="Times New Roman"/>
          <w:kern w:val="0"/>
          <w:sz w:val="24"/>
          <w:szCs w:val="24"/>
        </w:rPr>
        <w:t>龚招龙</w:t>
      </w:r>
    </w:p>
    <w:p w14:paraId="05B499C3" w14:textId="77777777" w:rsidR="00075565" w:rsidRPr="00075565" w:rsidRDefault="00075565" w:rsidP="00075565">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sidRPr="00075565">
        <w:rPr>
          <w:rFonts w:ascii="Times New Roman" w:eastAsia="宋体" w:hAnsi="Times New Roman" w:cs="Times New Roman"/>
          <w:kern w:val="0"/>
          <w:sz w:val="24"/>
          <w:szCs w:val="24"/>
        </w:rPr>
        <w:t>联系电话：</w:t>
      </w:r>
      <w:r w:rsidRPr="00075565">
        <w:rPr>
          <w:rFonts w:ascii="Times New Roman" w:eastAsia="宋体" w:hAnsi="Times New Roman" w:cs="Times New Roman"/>
          <w:kern w:val="0"/>
          <w:sz w:val="24"/>
          <w:szCs w:val="24"/>
        </w:rPr>
        <w:t xml:space="preserve">13926652446        </w:t>
      </w:r>
    </w:p>
    <w:p w14:paraId="7C7B7AF1" w14:textId="77777777" w:rsidR="00075565" w:rsidRPr="00075565" w:rsidRDefault="00075565" w:rsidP="00075565">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sidRPr="00075565">
        <w:rPr>
          <w:rFonts w:ascii="Times New Roman" w:eastAsia="宋体" w:hAnsi="Times New Roman" w:cs="Times New Roman"/>
          <w:kern w:val="0"/>
          <w:sz w:val="24"/>
          <w:szCs w:val="24"/>
        </w:rPr>
        <w:t>邮箱：</w:t>
      </w:r>
      <w:r w:rsidRPr="00075565">
        <w:rPr>
          <w:rFonts w:ascii="Times New Roman" w:eastAsia="宋体" w:hAnsi="Times New Roman" w:cs="Times New Roman"/>
          <w:kern w:val="0"/>
          <w:sz w:val="24"/>
          <w:szCs w:val="24"/>
        </w:rPr>
        <w:t>gongzl@haid.com.cn</w:t>
      </w:r>
    </w:p>
    <w:p w14:paraId="348BBA20" w14:textId="77777777" w:rsidR="00C56748" w:rsidRPr="00E758A5" w:rsidRDefault="009F05DE">
      <w:pPr>
        <w:widowControl/>
        <w:shd w:val="clear" w:color="auto" w:fill="FFFFFF"/>
        <w:spacing w:line="360" w:lineRule="auto"/>
        <w:jc w:val="left"/>
        <w:rPr>
          <w:rFonts w:ascii="Times New Roman" w:eastAsia="宋体" w:hAnsi="Times New Roman" w:cs="Times New Roman"/>
          <w:b/>
          <w:bCs/>
          <w:kern w:val="0"/>
          <w:sz w:val="24"/>
          <w:szCs w:val="24"/>
        </w:rPr>
      </w:pPr>
      <w:r w:rsidRPr="00E758A5">
        <w:rPr>
          <w:rFonts w:ascii="Times New Roman" w:eastAsia="宋体" w:hAnsi="Times New Roman" w:cs="Times New Roman"/>
          <w:b/>
          <w:bCs/>
          <w:kern w:val="0"/>
          <w:sz w:val="24"/>
          <w:szCs w:val="24"/>
        </w:rPr>
        <w:t>六、公众提出意见的起止时间。</w:t>
      </w:r>
    </w:p>
    <w:p w14:paraId="644E5B13" w14:textId="7CAA905A" w:rsidR="00342340" w:rsidRPr="00E758A5" w:rsidRDefault="00342340" w:rsidP="00342340">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lastRenderedPageBreak/>
        <w:t>公众意见的反馈时间为</w:t>
      </w:r>
      <w:r w:rsidRPr="00E758A5">
        <w:rPr>
          <w:rFonts w:ascii="Times New Roman" w:eastAsia="宋体" w:hAnsi="Times New Roman" w:cs="Times New Roman"/>
          <w:kern w:val="0"/>
          <w:sz w:val="24"/>
          <w:szCs w:val="24"/>
        </w:rPr>
        <w:t>20</w:t>
      </w:r>
      <w:r w:rsidR="00075565">
        <w:rPr>
          <w:rFonts w:ascii="Times New Roman" w:eastAsia="宋体" w:hAnsi="Times New Roman" w:cs="Times New Roman"/>
          <w:kern w:val="0"/>
          <w:sz w:val="24"/>
          <w:szCs w:val="24"/>
        </w:rPr>
        <w:t>20</w:t>
      </w:r>
      <w:r w:rsidRPr="00E758A5">
        <w:rPr>
          <w:rFonts w:ascii="Times New Roman" w:eastAsia="宋体" w:hAnsi="Times New Roman" w:cs="Times New Roman"/>
          <w:kern w:val="0"/>
          <w:sz w:val="24"/>
          <w:szCs w:val="24"/>
        </w:rPr>
        <w:t>年</w:t>
      </w:r>
      <w:r w:rsidR="00075565">
        <w:rPr>
          <w:rFonts w:ascii="Times New Roman" w:eastAsia="宋体" w:hAnsi="Times New Roman" w:cs="Times New Roman"/>
          <w:kern w:val="0"/>
          <w:sz w:val="24"/>
          <w:szCs w:val="24"/>
        </w:rPr>
        <w:t>4</w:t>
      </w:r>
      <w:r w:rsidRPr="00E758A5">
        <w:rPr>
          <w:rFonts w:ascii="Times New Roman" w:eastAsia="宋体" w:hAnsi="Times New Roman" w:cs="Times New Roman"/>
          <w:kern w:val="0"/>
          <w:sz w:val="24"/>
          <w:szCs w:val="24"/>
        </w:rPr>
        <w:t>月</w:t>
      </w:r>
      <w:r w:rsidR="003056F3">
        <w:rPr>
          <w:rFonts w:ascii="Times New Roman" w:eastAsia="宋体" w:hAnsi="Times New Roman" w:cs="Times New Roman"/>
          <w:kern w:val="0"/>
          <w:sz w:val="24"/>
          <w:szCs w:val="24"/>
        </w:rPr>
        <w:t>1</w:t>
      </w:r>
      <w:r w:rsidR="00B737B1">
        <w:rPr>
          <w:rFonts w:ascii="Times New Roman" w:eastAsia="宋体" w:hAnsi="Times New Roman" w:cs="Times New Roman"/>
          <w:kern w:val="0"/>
          <w:sz w:val="24"/>
          <w:szCs w:val="24"/>
        </w:rPr>
        <w:t>4</w:t>
      </w:r>
      <w:r w:rsidRPr="00E758A5">
        <w:rPr>
          <w:rFonts w:ascii="Times New Roman" w:eastAsia="宋体" w:hAnsi="Times New Roman" w:cs="Times New Roman"/>
          <w:kern w:val="0"/>
          <w:sz w:val="24"/>
          <w:szCs w:val="24"/>
        </w:rPr>
        <w:t>日～</w:t>
      </w:r>
      <w:r w:rsidRPr="00E758A5">
        <w:rPr>
          <w:rFonts w:ascii="Times New Roman" w:eastAsia="宋体" w:hAnsi="Times New Roman" w:cs="Times New Roman"/>
          <w:kern w:val="0"/>
          <w:sz w:val="24"/>
          <w:szCs w:val="24"/>
        </w:rPr>
        <w:t>2019</w:t>
      </w:r>
      <w:r w:rsidRPr="00E758A5">
        <w:rPr>
          <w:rFonts w:ascii="Times New Roman" w:eastAsia="宋体" w:hAnsi="Times New Roman" w:cs="Times New Roman"/>
          <w:kern w:val="0"/>
          <w:sz w:val="24"/>
          <w:szCs w:val="24"/>
        </w:rPr>
        <w:t>年</w:t>
      </w:r>
      <w:r w:rsidR="00075565">
        <w:rPr>
          <w:rFonts w:ascii="Times New Roman" w:eastAsia="宋体" w:hAnsi="Times New Roman" w:cs="Times New Roman"/>
          <w:kern w:val="0"/>
          <w:sz w:val="24"/>
          <w:szCs w:val="24"/>
        </w:rPr>
        <w:t>4</w:t>
      </w:r>
      <w:r w:rsidRPr="00E758A5">
        <w:rPr>
          <w:rFonts w:ascii="Times New Roman" w:eastAsia="宋体" w:hAnsi="Times New Roman" w:cs="Times New Roman"/>
          <w:kern w:val="0"/>
          <w:sz w:val="24"/>
          <w:szCs w:val="24"/>
        </w:rPr>
        <w:t>月</w:t>
      </w:r>
      <w:r w:rsidR="00075565">
        <w:rPr>
          <w:rFonts w:ascii="Times New Roman" w:eastAsia="宋体" w:hAnsi="Times New Roman" w:cs="Times New Roman"/>
          <w:kern w:val="0"/>
          <w:sz w:val="24"/>
          <w:szCs w:val="24"/>
        </w:rPr>
        <w:t>2</w:t>
      </w:r>
      <w:r w:rsidR="00B737B1">
        <w:rPr>
          <w:rFonts w:ascii="Times New Roman" w:eastAsia="宋体" w:hAnsi="Times New Roman" w:cs="Times New Roman"/>
          <w:kern w:val="0"/>
          <w:sz w:val="24"/>
          <w:szCs w:val="24"/>
        </w:rPr>
        <w:t>7</w:t>
      </w:r>
      <w:r w:rsidRPr="00E758A5">
        <w:rPr>
          <w:rFonts w:ascii="Times New Roman" w:eastAsia="宋体" w:hAnsi="Times New Roman" w:cs="Times New Roman"/>
          <w:kern w:val="0"/>
          <w:sz w:val="24"/>
          <w:szCs w:val="24"/>
        </w:rPr>
        <w:t>日。</w:t>
      </w:r>
    </w:p>
    <w:p w14:paraId="75B41238" w14:textId="0965A4E3" w:rsidR="00AF3317" w:rsidRDefault="009F05DE" w:rsidP="008A71C5">
      <w:pPr>
        <w:widowControl/>
        <w:shd w:val="clear" w:color="auto" w:fill="FFFFFF"/>
        <w:spacing w:line="360" w:lineRule="auto"/>
        <w:ind w:firstLineChars="200" w:firstLine="480"/>
        <w:rPr>
          <w:rStyle w:val="a5"/>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附件</w:t>
      </w:r>
      <w:r w:rsidRPr="00E758A5">
        <w:rPr>
          <w:rFonts w:ascii="Times New Roman" w:eastAsia="宋体" w:hAnsi="Times New Roman" w:cs="Times New Roman"/>
          <w:kern w:val="0"/>
          <w:sz w:val="24"/>
          <w:szCs w:val="24"/>
        </w:rPr>
        <w:t>1</w:t>
      </w:r>
      <w:r w:rsidRPr="00E758A5">
        <w:rPr>
          <w:rFonts w:ascii="Times New Roman" w:eastAsia="宋体" w:hAnsi="Times New Roman" w:cs="Times New Roman"/>
          <w:kern w:val="0"/>
          <w:sz w:val="24"/>
          <w:szCs w:val="24"/>
        </w:rPr>
        <w:t>：</w:t>
      </w:r>
      <w:hyperlink r:id="rId7" w:history="1">
        <w:r w:rsidR="00AF3317" w:rsidRPr="00FD1405">
          <w:rPr>
            <w:rStyle w:val="a5"/>
            <w:rFonts w:ascii="Times New Roman" w:eastAsia="宋体" w:hAnsi="Times New Roman" w:cs="Times New Roman"/>
            <w:kern w:val="0"/>
            <w:sz w:val="24"/>
            <w:szCs w:val="24"/>
          </w:rPr>
          <w:t>https://pan.baidu.com/s/1fNEyirLlT-CiUT7ECCZNww</w:t>
        </w:r>
      </w:hyperlink>
    </w:p>
    <w:p w14:paraId="0E16F416" w14:textId="1ADC22FF" w:rsidR="008A71C5" w:rsidRPr="008A71C5" w:rsidRDefault="008A71C5" w:rsidP="008A71C5">
      <w:pPr>
        <w:widowControl/>
        <w:shd w:val="clear" w:color="auto" w:fill="FFFFFF"/>
        <w:spacing w:line="360" w:lineRule="auto"/>
        <w:ind w:firstLineChars="200" w:firstLine="480"/>
        <w:rPr>
          <w:rFonts w:ascii="Times New Roman" w:eastAsia="宋体" w:hAnsi="Times New Roman" w:cs="Times New Roman"/>
          <w:kern w:val="0"/>
          <w:sz w:val="24"/>
          <w:szCs w:val="24"/>
          <w:u w:val="single"/>
        </w:rPr>
      </w:pPr>
      <w:r w:rsidRPr="008A71C5">
        <w:rPr>
          <w:rFonts w:ascii="Times New Roman" w:eastAsia="宋体" w:hAnsi="Times New Roman" w:cs="Times New Roman" w:hint="eastAsia"/>
          <w:kern w:val="0"/>
          <w:sz w:val="24"/>
          <w:szCs w:val="24"/>
          <w:u w:val="single"/>
        </w:rPr>
        <w:t>提取码：</w:t>
      </w:r>
      <w:r w:rsidR="00AF3317" w:rsidRPr="00AF3317">
        <w:rPr>
          <w:rFonts w:ascii="Times New Roman" w:eastAsia="宋体" w:hAnsi="Times New Roman" w:cs="Times New Roman"/>
          <w:kern w:val="0"/>
          <w:sz w:val="24"/>
          <w:szCs w:val="24"/>
          <w:u w:val="single"/>
        </w:rPr>
        <w:t>lvzr</w:t>
      </w:r>
      <w:bookmarkStart w:id="0" w:name="_GoBack"/>
      <w:bookmarkEnd w:id="0"/>
      <w:r w:rsidRPr="008A71C5">
        <w:rPr>
          <w:rFonts w:ascii="Times New Roman" w:eastAsia="宋体" w:hAnsi="Times New Roman" w:cs="Times New Roman"/>
          <w:kern w:val="0"/>
          <w:sz w:val="24"/>
          <w:szCs w:val="24"/>
          <w:u w:val="single"/>
        </w:rPr>
        <w:t xml:space="preserve"> </w:t>
      </w:r>
    </w:p>
    <w:p w14:paraId="176C5A51" w14:textId="0C985B0D" w:rsidR="008A71C5" w:rsidRDefault="009F05DE" w:rsidP="00813F67">
      <w:pPr>
        <w:widowControl/>
        <w:shd w:val="clear" w:color="auto" w:fill="FFFFFF"/>
        <w:spacing w:line="360" w:lineRule="auto"/>
        <w:ind w:firstLineChars="200" w:firstLine="480"/>
        <w:jc w:val="left"/>
        <w:rPr>
          <w:rFonts w:ascii="Times New Roman" w:eastAsia="宋体" w:hAnsi="Times New Roman" w:cs="Times New Roman"/>
          <w:kern w:val="0"/>
          <w:sz w:val="24"/>
          <w:szCs w:val="24"/>
          <w:u w:val="single"/>
        </w:rPr>
      </w:pPr>
      <w:r w:rsidRPr="00E758A5">
        <w:rPr>
          <w:rFonts w:ascii="Times New Roman" w:eastAsia="宋体" w:hAnsi="Times New Roman" w:cs="Times New Roman"/>
          <w:kern w:val="0"/>
          <w:sz w:val="24"/>
          <w:szCs w:val="24"/>
        </w:rPr>
        <w:t>附件</w:t>
      </w:r>
      <w:r w:rsidRPr="00E758A5">
        <w:rPr>
          <w:rFonts w:ascii="Times New Roman" w:eastAsia="宋体" w:hAnsi="Times New Roman" w:cs="Times New Roman"/>
          <w:kern w:val="0"/>
          <w:sz w:val="24"/>
          <w:szCs w:val="24"/>
        </w:rPr>
        <w:t>2</w:t>
      </w:r>
      <w:r w:rsidRPr="00E758A5">
        <w:rPr>
          <w:rFonts w:ascii="Times New Roman" w:eastAsia="宋体" w:hAnsi="Times New Roman" w:cs="Times New Roman"/>
          <w:kern w:val="0"/>
          <w:sz w:val="24"/>
          <w:szCs w:val="24"/>
        </w:rPr>
        <w:t>：</w:t>
      </w:r>
      <w:r w:rsidR="00AF3317" w:rsidRPr="00AF3317">
        <w:rPr>
          <w:rStyle w:val="a5"/>
          <w:rFonts w:ascii="Times New Roman" w:eastAsia="宋体" w:hAnsi="Times New Roman" w:cs="Times New Roman"/>
          <w:kern w:val="0"/>
          <w:sz w:val="24"/>
          <w:szCs w:val="24"/>
        </w:rPr>
        <w:t>https://pan.baidu.com/s/1ko86ohxStoW2x-sz8HDw0A</w:t>
      </w:r>
    </w:p>
    <w:p w14:paraId="3B8F509E" w14:textId="1B11E4E6" w:rsidR="00813F67" w:rsidRPr="00813F67" w:rsidRDefault="00813F67" w:rsidP="00813F67">
      <w:pPr>
        <w:widowControl/>
        <w:shd w:val="clear" w:color="auto" w:fill="FFFFFF"/>
        <w:spacing w:line="360" w:lineRule="auto"/>
        <w:ind w:firstLineChars="200" w:firstLine="480"/>
        <w:jc w:val="left"/>
        <w:rPr>
          <w:rFonts w:ascii="Times New Roman" w:eastAsia="宋体" w:hAnsi="Times New Roman" w:cs="Times New Roman"/>
          <w:kern w:val="0"/>
          <w:sz w:val="24"/>
          <w:szCs w:val="24"/>
          <w:u w:val="single"/>
        </w:rPr>
      </w:pPr>
      <w:r w:rsidRPr="00813F67">
        <w:rPr>
          <w:rFonts w:ascii="Times New Roman" w:eastAsia="宋体" w:hAnsi="Times New Roman" w:cs="Times New Roman" w:hint="eastAsia"/>
          <w:kern w:val="0"/>
          <w:sz w:val="24"/>
          <w:szCs w:val="24"/>
          <w:u w:val="single"/>
        </w:rPr>
        <w:t>提取码：</w:t>
      </w:r>
      <w:r w:rsidR="00AF3317" w:rsidRPr="00AF3317">
        <w:rPr>
          <w:rFonts w:ascii="Times New Roman" w:eastAsia="宋体" w:hAnsi="Times New Roman" w:cs="Times New Roman"/>
          <w:kern w:val="0"/>
          <w:sz w:val="24"/>
          <w:szCs w:val="24"/>
          <w:u w:val="single"/>
        </w:rPr>
        <w:t>9ddk</w:t>
      </w:r>
      <w:r w:rsidRPr="00813F67">
        <w:rPr>
          <w:rFonts w:ascii="Times New Roman" w:eastAsia="宋体" w:hAnsi="Times New Roman" w:cs="Times New Roman"/>
          <w:kern w:val="0"/>
          <w:sz w:val="24"/>
          <w:szCs w:val="24"/>
          <w:u w:val="single"/>
        </w:rPr>
        <w:t xml:space="preserve"> </w:t>
      </w:r>
    </w:p>
    <w:p w14:paraId="063E1C0C" w14:textId="17C6B4AE" w:rsidR="009F05DE" w:rsidRPr="00E758A5" w:rsidRDefault="009F05DE">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p>
    <w:p w14:paraId="5D01DB88" w14:textId="306A74E9" w:rsidR="00555CCB" w:rsidRDefault="00555CCB" w:rsidP="00555CCB">
      <w:pPr>
        <w:widowControl/>
        <w:shd w:val="clear" w:color="auto" w:fill="FFFFFF"/>
        <w:spacing w:line="360" w:lineRule="auto"/>
        <w:jc w:val="right"/>
        <w:rPr>
          <w:rFonts w:ascii="Times New Roman" w:eastAsia="宋体" w:hAnsi="Times New Roman" w:cs="Times New Roman"/>
          <w:kern w:val="0"/>
          <w:sz w:val="24"/>
          <w:szCs w:val="24"/>
        </w:rPr>
      </w:pPr>
      <w:r w:rsidRPr="00075565">
        <w:rPr>
          <w:rFonts w:ascii="Times New Roman" w:eastAsia="宋体" w:hAnsi="Times New Roman" w:cs="Times New Roman"/>
          <w:bCs/>
          <w:kern w:val="0"/>
          <w:sz w:val="24"/>
          <w:szCs w:val="24"/>
        </w:rPr>
        <w:t>英德市益豚生猪养殖有限公司</w:t>
      </w:r>
      <w:r w:rsidR="009F05DE" w:rsidRPr="00E758A5">
        <w:rPr>
          <w:rFonts w:ascii="Times New Roman" w:eastAsia="宋体" w:hAnsi="Times New Roman" w:cs="Times New Roman"/>
          <w:kern w:val="0"/>
          <w:sz w:val="24"/>
          <w:szCs w:val="24"/>
        </w:rPr>
        <w:t xml:space="preserve"> </w:t>
      </w:r>
    </w:p>
    <w:p w14:paraId="7C8CF7F2" w14:textId="11EAC2D2" w:rsidR="009F05DE" w:rsidRPr="00E758A5" w:rsidRDefault="009F05DE" w:rsidP="00555CCB">
      <w:pPr>
        <w:widowControl/>
        <w:shd w:val="clear" w:color="auto" w:fill="FFFFFF"/>
        <w:spacing w:line="360" w:lineRule="auto"/>
        <w:jc w:val="right"/>
        <w:rPr>
          <w:rFonts w:ascii="Times New Roman" w:eastAsia="宋体" w:hAnsi="Times New Roman" w:cs="Times New Roman"/>
          <w:kern w:val="0"/>
          <w:sz w:val="24"/>
          <w:szCs w:val="24"/>
        </w:rPr>
      </w:pPr>
      <w:r w:rsidRPr="00E758A5">
        <w:rPr>
          <w:rFonts w:ascii="Times New Roman" w:eastAsia="宋体" w:hAnsi="Times New Roman" w:cs="Times New Roman"/>
          <w:kern w:val="0"/>
          <w:sz w:val="24"/>
          <w:szCs w:val="24"/>
        </w:rPr>
        <w:t xml:space="preserve"> 20</w:t>
      </w:r>
      <w:r w:rsidR="00075565">
        <w:rPr>
          <w:rFonts w:ascii="Times New Roman" w:eastAsia="宋体" w:hAnsi="Times New Roman" w:cs="Times New Roman"/>
          <w:kern w:val="0"/>
          <w:sz w:val="24"/>
          <w:szCs w:val="24"/>
        </w:rPr>
        <w:t>20</w:t>
      </w:r>
      <w:r w:rsidRPr="00E758A5">
        <w:rPr>
          <w:rFonts w:ascii="Times New Roman" w:eastAsia="宋体" w:hAnsi="Times New Roman" w:cs="Times New Roman"/>
          <w:kern w:val="0"/>
          <w:sz w:val="24"/>
          <w:szCs w:val="24"/>
        </w:rPr>
        <w:t>年</w:t>
      </w:r>
      <w:r w:rsidR="00075565">
        <w:rPr>
          <w:rFonts w:ascii="Times New Roman" w:eastAsia="宋体" w:hAnsi="Times New Roman" w:cs="Times New Roman"/>
          <w:kern w:val="0"/>
          <w:sz w:val="24"/>
          <w:szCs w:val="24"/>
        </w:rPr>
        <w:t>4</w:t>
      </w:r>
      <w:r w:rsidRPr="00E758A5">
        <w:rPr>
          <w:rFonts w:ascii="Times New Roman" w:eastAsia="宋体" w:hAnsi="Times New Roman" w:cs="Times New Roman"/>
          <w:kern w:val="0"/>
          <w:sz w:val="24"/>
          <w:szCs w:val="24"/>
        </w:rPr>
        <w:t>月</w:t>
      </w:r>
      <w:r w:rsidR="003056F3">
        <w:rPr>
          <w:rFonts w:ascii="Times New Roman" w:eastAsia="宋体" w:hAnsi="Times New Roman" w:cs="Times New Roman"/>
          <w:kern w:val="0"/>
          <w:sz w:val="24"/>
          <w:szCs w:val="24"/>
        </w:rPr>
        <w:t>1</w:t>
      </w:r>
      <w:r w:rsidR="00B737B1">
        <w:rPr>
          <w:rFonts w:ascii="Times New Roman" w:eastAsia="宋体" w:hAnsi="Times New Roman" w:cs="Times New Roman"/>
          <w:kern w:val="0"/>
          <w:sz w:val="24"/>
          <w:szCs w:val="24"/>
        </w:rPr>
        <w:t>4</w:t>
      </w:r>
      <w:r w:rsidRPr="00E758A5">
        <w:rPr>
          <w:rFonts w:ascii="Times New Roman" w:eastAsia="宋体" w:hAnsi="Times New Roman" w:cs="Times New Roman"/>
          <w:kern w:val="0"/>
          <w:sz w:val="24"/>
          <w:szCs w:val="24"/>
        </w:rPr>
        <w:t>日</w:t>
      </w:r>
    </w:p>
    <w:sectPr w:rsidR="009F05DE" w:rsidRPr="00E758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771B" w14:textId="77777777" w:rsidR="004712B8" w:rsidRDefault="004712B8" w:rsidP="00B07F89">
      <w:r>
        <w:separator/>
      </w:r>
    </w:p>
  </w:endnote>
  <w:endnote w:type="continuationSeparator" w:id="0">
    <w:p w14:paraId="6ECB69A8" w14:textId="77777777" w:rsidR="004712B8" w:rsidRDefault="004712B8" w:rsidP="00B0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864C3" w14:textId="77777777" w:rsidR="004712B8" w:rsidRDefault="004712B8" w:rsidP="00B07F89">
      <w:r>
        <w:separator/>
      </w:r>
    </w:p>
  </w:footnote>
  <w:footnote w:type="continuationSeparator" w:id="0">
    <w:p w14:paraId="65E51955" w14:textId="77777777" w:rsidR="004712B8" w:rsidRDefault="004712B8" w:rsidP="00B07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F1"/>
    <w:rsid w:val="000620A4"/>
    <w:rsid w:val="00075565"/>
    <w:rsid w:val="00076141"/>
    <w:rsid w:val="000F2588"/>
    <w:rsid w:val="00106DAC"/>
    <w:rsid w:val="00167EA5"/>
    <w:rsid w:val="003056F3"/>
    <w:rsid w:val="00342340"/>
    <w:rsid w:val="00380BA0"/>
    <w:rsid w:val="00386EDD"/>
    <w:rsid w:val="00394CEF"/>
    <w:rsid w:val="003B3BCB"/>
    <w:rsid w:val="003C4424"/>
    <w:rsid w:val="003D52D5"/>
    <w:rsid w:val="003E52F1"/>
    <w:rsid w:val="004712B8"/>
    <w:rsid w:val="004C048A"/>
    <w:rsid w:val="00555CCB"/>
    <w:rsid w:val="005935FC"/>
    <w:rsid w:val="005B7D46"/>
    <w:rsid w:val="005D4D2C"/>
    <w:rsid w:val="005E4FFD"/>
    <w:rsid w:val="00616641"/>
    <w:rsid w:val="00680D88"/>
    <w:rsid w:val="006F1D38"/>
    <w:rsid w:val="00797B8C"/>
    <w:rsid w:val="00813F67"/>
    <w:rsid w:val="008A71C5"/>
    <w:rsid w:val="008E72E0"/>
    <w:rsid w:val="008E7EF3"/>
    <w:rsid w:val="009F05DE"/>
    <w:rsid w:val="00AB2660"/>
    <w:rsid w:val="00AC2BCD"/>
    <w:rsid w:val="00AE06DD"/>
    <w:rsid w:val="00AE0F36"/>
    <w:rsid w:val="00AF2FFC"/>
    <w:rsid w:val="00AF3317"/>
    <w:rsid w:val="00B07F89"/>
    <w:rsid w:val="00B737B1"/>
    <w:rsid w:val="00C014EF"/>
    <w:rsid w:val="00C56748"/>
    <w:rsid w:val="00D17277"/>
    <w:rsid w:val="00D45148"/>
    <w:rsid w:val="00DD1448"/>
    <w:rsid w:val="00DF4D34"/>
    <w:rsid w:val="00E101AF"/>
    <w:rsid w:val="00E758A5"/>
    <w:rsid w:val="00F515C3"/>
    <w:rsid w:val="00F91F44"/>
    <w:rsid w:val="00FB550E"/>
    <w:rsid w:val="19AF1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1B31"/>
  <w15:docId w15:val="{A63F3ADA-0555-4439-ABC8-EAAC5D1B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character" w:styleId="a4">
    <w:name w:val="Strong"/>
    <w:basedOn w:val="a0"/>
    <w:uiPriority w:val="22"/>
    <w:qFormat/>
    <w:rPr>
      <w:b/>
      <w:bCs/>
    </w:rPr>
  </w:style>
  <w:style w:type="character" w:styleId="a5">
    <w:name w:val="Hyperlink"/>
    <w:basedOn w:val="a0"/>
    <w:uiPriority w:val="99"/>
    <w:unhideWhenUsed/>
    <w:qFormat/>
    <w:rPr>
      <w:color w:val="0000FF"/>
      <w:u w:val="single"/>
    </w:rPr>
  </w:style>
  <w:style w:type="character" w:styleId="a6">
    <w:name w:val="annotation reference"/>
    <w:basedOn w:val="a0"/>
    <w:uiPriority w:val="99"/>
    <w:semiHidden/>
    <w:unhideWhenUsed/>
    <w:rPr>
      <w:sz w:val="21"/>
      <w:szCs w:val="21"/>
    </w:rPr>
  </w:style>
  <w:style w:type="paragraph" w:styleId="a7">
    <w:name w:val="Balloon Text"/>
    <w:basedOn w:val="a"/>
    <w:link w:val="Char"/>
    <w:uiPriority w:val="99"/>
    <w:semiHidden/>
    <w:unhideWhenUsed/>
    <w:rsid w:val="009F05DE"/>
    <w:rPr>
      <w:sz w:val="18"/>
      <w:szCs w:val="18"/>
    </w:rPr>
  </w:style>
  <w:style w:type="character" w:customStyle="1" w:styleId="Char">
    <w:name w:val="批注框文本 Char"/>
    <w:basedOn w:val="a0"/>
    <w:link w:val="a7"/>
    <w:uiPriority w:val="99"/>
    <w:semiHidden/>
    <w:rsid w:val="009F05DE"/>
    <w:rPr>
      <w:kern w:val="2"/>
      <w:sz w:val="18"/>
      <w:szCs w:val="18"/>
    </w:rPr>
  </w:style>
  <w:style w:type="paragraph" w:styleId="a8">
    <w:name w:val="header"/>
    <w:basedOn w:val="a"/>
    <w:link w:val="Char0"/>
    <w:uiPriority w:val="99"/>
    <w:unhideWhenUsed/>
    <w:rsid w:val="00B07F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B07F89"/>
    <w:rPr>
      <w:kern w:val="2"/>
      <w:sz w:val="18"/>
      <w:szCs w:val="18"/>
    </w:rPr>
  </w:style>
  <w:style w:type="paragraph" w:styleId="a9">
    <w:name w:val="footer"/>
    <w:basedOn w:val="a"/>
    <w:link w:val="Char1"/>
    <w:uiPriority w:val="99"/>
    <w:unhideWhenUsed/>
    <w:rsid w:val="00B07F89"/>
    <w:pPr>
      <w:tabs>
        <w:tab w:val="center" w:pos="4153"/>
        <w:tab w:val="right" w:pos="8306"/>
      </w:tabs>
      <w:snapToGrid w:val="0"/>
      <w:jc w:val="left"/>
    </w:pPr>
    <w:rPr>
      <w:sz w:val="18"/>
      <w:szCs w:val="18"/>
    </w:rPr>
  </w:style>
  <w:style w:type="character" w:customStyle="1" w:styleId="Char1">
    <w:name w:val="页脚 Char"/>
    <w:basedOn w:val="a0"/>
    <w:link w:val="a9"/>
    <w:uiPriority w:val="99"/>
    <w:rsid w:val="00B07F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baidu.com/s/1fNEyirLlT-CiUT7ECCZN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 淑威</dc:creator>
  <cp:lastModifiedBy>1131862183@qq.com</cp:lastModifiedBy>
  <cp:revision>34</cp:revision>
  <dcterms:created xsi:type="dcterms:W3CDTF">2018-12-06T06:57:00Z</dcterms:created>
  <dcterms:modified xsi:type="dcterms:W3CDTF">2020-05-20T12:08:00Z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