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88" w:rsidRPr="00651205" w:rsidRDefault="003626F8" w:rsidP="00D719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6F8">
        <w:rPr>
          <w:rFonts w:ascii="Times New Roman" w:hAnsi="Times New Roman" w:cs="Times New Roman" w:hint="eastAsia"/>
          <w:b/>
          <w:bCs/>
          <w:sz w:val="32"/>
          <w:szCs w:val="32"/>
        </w:rPr>
        <w:t>海大集团桥头益豚生猪养殖小区建设项目</w:t>
      </w:r>
      <w:r w:rsidRPr="003626F8">
        <w:rPr>
          <w:rFonts w:ascii="Times New Roman" w:hAnsi="Times New Roman" w:cs="Times New Roman"/>
          <w:b/>
          <w:bCs/>
          <w:sz w:val="32"/>
          <w:szCs w:val="32"/>
        </w:rPr>
        <w:t>环境影响报告书</w:t>
      </w:r>
      <w:r w:rsidR="00D719BD" w:rsidRPr="00651205">
        <w:rPr>
          <w:rFonts w:ascii="Times New Roman" w:hAnsi="Times New Roman" w:cs="Times New Roman"/>
          <w:b/>
          <w:sz w:val="32"/>
          <w:szCs w:val="32"/>
        </w:rPr>
        <w:t>报批前信息公开</w:t>
      </w:r>
    </w:p>
    <w:p w:rsidR="00D719BD" w:rsidRPr="00651205" w:rsidRDefault="00D719BD" w:rsidP="00D719BD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根据《环境影响评价公众参与办法》（生态环境部令</w:t>
      </w: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2018</w:t>
      </w: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年第</w:t>
      </w: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号）的要求，现将《</w:t>
      </w:r>
      <w:r w:rsidR="003626F8" w:rsidRPr="0007556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海大集团桥头益豚生猪养殖小区建设项目</w:t>
      </w:r>
      <w:r w:rsidR="003626F8" w:rsidRPr="00E758A5">
        <w:rPr>
          <w:rFonts w:ascii="Times New Roman" w:eastAsia="宋体" w:hAnsi="Times New Roman" w:cs="Times New Roman"/>
          <w:bCs/>
          <w:kern w:val="0"/>
          <w:sz w:val="24"/>
          <w:szCs w:val="24"/>
        </w:rPr>
        <w:t>环境影响报告书</w:t>
      </w: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》全文（附件</w:t>
      </w: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）及《</w:t>
      </w:r>
      <w:r w:rsidR="003626F8" w:rsidRPr="0007556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海大集团桥头益豚生猪养殖小区建设项目</w:t>
      </w: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公众参与说明》（附件</w:t>
      </w: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）进行公示，征求公众对该建设项目环境影响的意见。</w:t>
      </w:r>
    </w:p>
    <w:p w:rsidR="00D719BD" w:rsidRPr="00651205" w:rsidRDefault="00D719BD" w:rsidP="00D719B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51205">
        <w:rPr>
          <w:rFonts w:ascii="Times New Roman" w:hAnsi="Times New Roman" w:cs="Times New Roman"/>
          <w:b/>
          <w:sz w:val="24"/>
          <w:szCs w:val="24"/>
        </w:rPr>
        <w:t>一、项目概况</w:t>
      </w:r>
    </w:p>
    <w:p w:rsidR="003626F8" w:rsidRPr="003626F8" w:rsidRDefault="003626F8" w:rsidP="003626F8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626F8">
        <w:rPr>
          <w:rFonts w:ascii="Times New Roman" w:eastAsia="宋体" w:hAnsi="Times New Roman" w:cs="Times New Roman" w:hint="eastAsia"/>
          <w:kern w:val="0"/>
          <w:sz w:val="24"/>
          <w:szCs w:val="24"/>
        </w:rPr>
        <w:t>海大集团桥头益豚生猪养殖小区建设项目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位于广东省</w:t>
      </w:r>
      <w:r w:rsidRPr="003626F8">
        <w:rPr>
          <w:rFonts w:ascii="Times New Roman" w:eastAsia="宋体" w:hAnsi="Times New Roman" w:cs="Times New Roman" w:hint="eastAsia"/>
          <w:kern w:val="0"/>
          <w:sz w:val="24"/>
          <w:szCs w:val="24"/>
        </w:rPr>
        <w:t>清远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市英德市桥头镇板甫村徐屋组岭背塅，养殖小区常年存栏猪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8.8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万头，年出栏猪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17.6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万头。项目总占地面积为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276667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平方米，总建筑面积为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142048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平方米。项目总投资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26400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万元，其中环保投资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2200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万元，占总投资额的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8.33%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。本项目职工总数为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55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人，厂内食宿人数为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52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人，年工作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365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天，每天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8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小时，一班制，其中猪舍、发酵区、病死猪无害化降解车间和污水处理站为三班制，每班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8h</w:t>
      </w:r>
      <w:r w:rsidRPr="003626F8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D719BD" w:rsidRPr="00651205" w:rsidRDefault="00D719BD" w:rsidP="00D719BD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51205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二、征求意见的公众范围</w:t>
      </w:r>
    </w:p>
    <w:p w:rsidR="00D719BD" w:rsidRPr="00651205" w:rsidRDefault="00D719BD" w:rsidP="00D719B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拟建项目环境影响评价范围内的所有公众。</w:t>
      </w:r>
    </w:p>
    <w:p w:rsidR="00D719BD" w:rsidRPr="00651205" w:rsidRDefault="00D719BD" w:rsidP="00D719BD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51205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三、公众意见表的网络链接</w:t>
      </w:r>
    </w:p>
    <w:p w:rsidR="00D719BD" w:rsidRPr="00651205" w:rsidRDefault="00D719BD" w:rsidP="00D719B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公众意见表网络链接可见附件</w:t>
      </w: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D719BD" w:rsidRPr="00651205" w:rsidRDefault="00D719BD" w:rsidP="00D719BD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51205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四、公众提出意见的方式和途径</w:t>
      </w:r>
    </w:p>
    <w:p w:rsidR="003626F8" w:rsidRPr="00E758A5" w:rsidRDefault="003626F8" w:rsidP="003626F8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758A5">
        <w:rPr>
          <w:rFonts w:ascii="Times New Roman" w:eastAsia="宋体" w:hAnsi="Times New Roman" w:cs="Times New Roman"/>
          <w:kern w:val="0"/>
          <w:sz w:val="24"/>
          <w:szCs w:val="24"/>
        </w:rPr>
        <w:t>公示期间，如您有任何意见或建议，可下载公众意见表（附件</w:t>
      </w:r>
      <w:r w:rsidRPr="00E758A5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E758A5">
        <w:rPr>
          <w:rFonts w:ascii="Times New Roman" w:eastAsia="宋体" w:hAnsi="Times New Roman" w:cs="Times New Roman"/>
          <w:kern w:val="0"/>
          <w:sz w:val="24"/>
          <w:szCs w:val="24"/>
        </w:rPr>
        <w:t>）进行填写，并以信函、电子邮件、信访等方式，在规定时间内将公众意见表提交给建设单位，反映与建设项目环境影响有关的意见和建议。建设单位联系方式如下：</w:t>
      </w:r>
    </w:p>
    <w:p w:rsidR="003626F8" w:rsidRPr="00E758A5" w:rsidRDefault="003626F8" w:rsidP="003626F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E758A5">
        <w:rPr>
          <w:rFonts w:ascii="Times New Roman" w:eastAsia="宋体" w:hAnsi="Times New Roman" w:cs="Times New Roman"/>
          <w:kern w:val="0"/>
          <w:sz w:val="24"/>
          <w:szCs w:val="24"/>
        </w:rPr>
        <w:t>建设单位名称：</w:t>
      </w:r>
      <w:r w:rsidRPr="00075565">
        <w:rPr>
          <w:rFonts w:ascii="Times New Roman" w:eastAsia="宋体" w:hAnsi="Times New Roman" w:cs="Times New Roman"/>
          <w:bCs/>
          <w:kern w:val="0"/>
          <w:sz w:val="24"/>
          <w:szCs w:val="24"/>
        </w:rPr>
        <w:t>英德市益豚生猪养殖有限公司</w:t>
      </w:r>
    </w:p>
    <w:p w:rsidR="003626F8" w:rsidRPr="00E758A5" w:rsidRDefault="003626F8" w:rsidP="003626F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758A5">
        <w:rPr>
          <w:rFonts w:ascii="Times New Roman" w:eastAsia="宋体" w:hAnsi="Times New Roman" w:cs="Times New Roman"/>
          <w:kern w:val="0"/>
          <w:sz w:val="24"/>
          <w:szCs w:val="24"/>
        </w:rPr>
        <w:t>通信地址：</w:t>
      </w:r>
      <w:r w:rsidRPr="00075565">
        <w:rPr>
          <w:rFonts w:ascii="Times New Roman" w:eastAsia="宋体" w:hAnsi="Times New Roman" w:cs="Times New Roman"/>
          <w:kern w:val="0"/>
          <w:sz w:val="24"/>
          <w:szCs w:val="24"/>
        </w:rPr>
        <w:t>英德市桥头镇板甫村徐屋组岭背塅</w:t>
      </w:r>
    </w:p>
    <w:p w:rsidR="003626F8" w:rsidRPr="00E758A5" w:rsidRDefault="003626F8" w:rsidP="003626F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758A5">
        <w:rPr>
          <w:rFonts w:ascii="Times New Roman" w:eastAsia="宋体" w:hAnsi="Times New Roman" w:cs="Times New Roman"/>
          <w:kern w:val="0"/>
          <w:sz w:val="24"/>
          <w:szCs w:val="24"/>
        </w:rPr>
        <w:t>联系人：</w:t>
      </w:r>
      <w:r w:rsidRPr="00075565">
        <w:rPr>
          <w:rFonts w:ascii="Times New Roman" w:eastAsia="宋体" w:hAnsi="Times New Roman" w:cs="Times New Roman"/>
          <w:kern w:val="0"/>
          <w:sz w:val="24"/>
          <w:szCs w:val="24"/>
        </w:rPr>
        <w:t>龚招龙</w:t>
      </w:r>
    </w:p>
    <w:p w:rsidR="003626F8" w:rsidRPr="00075565" w:rsidRDefault="003626F8" w:rsidP="003626F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75565">
        <w:rPr>
          <w:rFonts w:ascii="Times New Roman" w:eastAsia="宋体" w:hAnsi="Times New Roman" w:cs="Times New Roman"/>
          <w:kern w:val="0"/>
          <w:sz w:val="24"/>
          <w:szCs w:val="24"/>
        </w:rPr>
        <w:t>联系电话：</w:t>
      </w:r>
      <w:r w:rsidRPr="00075565">
        <w:rPr>
          <w:rFonts w:ascii="Times New Roman" w:eastAsia="宋体" w:hAnsi="Times New Roman" w:cs="Times New Roman"/>
          <w:kern w:val="0"/>
          <w:sz w:val="24"/>
          <w:szCs w:val="24"/>
        </w:rPr>
        <w:t xml:space="preserve">13926652446        </w:t>
      </w:r>
    </w:p>
    <w:p w:rsidR="003626F8" w:rsidRPr="00075565" w:rsidRDefault="003626F8" w:rsidP="003626F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75565">
        <w:rPr>
          <w:rFonts w:ascii="Times New Roman" w:eastAsia="宋体" w:hAnsi="Times New Roman" w:cs="Times New Roman"/>
          <w:kern w:val="0"/>
          <w:sz w:val="24"/>
          <w:szCs w:val="24"/>
        </w:rPr>
        <w:t>邮箱：</w:t>
      </w:r>
      <w:r w:rsidRPr="00075565">
        <w:rPr>
          <w:rFonts w:ascii="Times New Roman" w:eastAsia="宋体" w:hAnsi="Times New Roman" w:cs="Times New Roman"/>
          <w:kern w:val="0"/>
          <w:sz w:val="24"/>
          <w:szCs w:val="24"/>
        </w:rPr>
        <w:t>gongzl@haid.com.cn</w:t>
      </w:r>
    </w:p>
    <w:p w:rsidR="00726756" w:rsidRPr="003626F8" w:rsidRDefault="00726756" w:rsidP="00D719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6F8" w:rsidRPr="00FE7CD9" w:rsidRDefault="00726756" w:rsidP="003626F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附件</w:t>
      </w: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="003626F8" w:rsidRPr="00FE7CD9"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>下载链接</w:t>
      </w:r>
      <w:r w:rsidR="003626F8" w:rsidRPr="00FE7CD9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>：</w:t>
      </w:r>
      <w:r w:rsidR="000C182B" w:rsidRPr="000C182B"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>https://pan.baidu.com/s/15EUDE_70Yl8HgaY0oIVXGw</w:t>
      </w:r>
    </w:p>
    <w:p w:rsidR="003626F8" w:rsidRPr="003626F8" w:rsidRDefault="003626F8" w:rsidP="00FD6CF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宋体" w:hAnsi="Times New Roman" w:cs="Times New Roman" w:hint="eastAsia"/>
          <w:b/>
          <w:kern w:val="0"/>
          <w:sz w:val="24"/>
          <w:szCs w:val="24"/>
          <w:u w:val="single"/>
        </w:rPr>
      </w:pPr>
      <w:r w:rsidRPr="00FE7CD9"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>提取码</w:t>
      </w:r>
      <w:r w:rsidRPr="00FE7CD9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>：</w:t>
      </w:r>
      <w:r w:rsidR="000C182B" w:rsidRPr="000C182B"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>n0pq</w:t>
      </w:r>
    </w:p>
    <w:p w:rsidR="003626F8" w:rsidRPr="00FE7CD9" w:rsidRDefault="00726756" w:rsidP="003626F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附件</w:t>
      </w: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="003626F8" w:rsidRPr="00FE7CD9"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>下载链接</w:t>
      </w:r>
      <w:r w:rsidR="003626F8" w:rsidRPr="00FE7CD9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>：</w:t>
      </w:r>
      <w:r w:rsidR="000C182B" w:rsidRPr="000C182B"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>https://pan.baidu.com/s/1mHJ1q-NzpZeMtNlkPnx_aQ</w:t>
      </w:r>
    </w:p>
    <w:p w:rsidR="003626F8" w:rsidRPr="00FE7CD9" w:rsidRDefault="003626F8" w:rsidP="003626F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 w:rsidRPr="00FE7CD9"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>提取码</w:t>
      </w:r>
      <w:r w:rsidRPr="00FE7CD9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>：</w:t>
      </w:r>
      <w:r w:rsidR="00785EAA" w:rsidRPr="00785EAA"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>k2sy</w:t>
      </w:r>
    </w:p>
    <w:p w:rsidR="00E21BBC" w:rsidRPr="00FE7CD9" w:rsidRDefault="00726756" w:rsidP="0072675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附件</w:t>
      </w: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651205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="00E21BBC" w:rsidRPr="00FE7CD9"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>下载链接</w:t>
      </w:r>
      <w:r w:rsidR="00E21BBC" w:rsidRPr="00FE7CD9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>：</w:t>
      </w:r>
      <w:r w:rsidR="00785EAA" w:rsidRPr="00785EAA"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>https://pan.baidu.com/s/1m3dzL6r_l519Y3FmDXYwcw</w:t>
      </w:r>
    </w:p>
    <w:p w:rsidR="00E21BBC" w:rsidRPr="00FE7CD9" w:rsidRDefault="00E21BBC" w:rsidP="0072675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 w:rsidRPr="00FE7CD9"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>提取码</w:t>
      </w:r>
      <w:r w:rsidRPr="00FE7CD9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>：</w:t>
      </w:r>
      <w:r w:rsidR="00785EAA" w:rsidRPr="00785EAA"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>z3yh</w:t>
      </w:r>
    </w:p>
    <w:p w:rsidR="00726756" w:rsidRPr="00651205" w:rsidRDefault="00726756" w:rsidP="00D719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6756" w:rsidRPr="00651205" w:rsidRDefault="00726756" w:rsidP="00D719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6F8" w:rsidRDefault="003626F8" w:rsidP="003626F8">
      <w:pPr>
        <w:widowControl/>
        <w:shd w:val="clear" w:color="auto" w:fill="FFFFFF"/>
        <w:spacing w:line="360" w:lineRule="auto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75565">
        <w:rPr>
          <w:rFonts w:ascii="Times New Roman" w:eastAsia="宋体" w:hAnsi="Times New Roman" w:cs="Times New Roman"/>
          <w:bCs/>
          <w:kern w:val="0"/>
          <w:sz w:val="24"/>
          <w:szCs w:val="24"/>
        </w:rPr>
        <w:t>英德市益豚生猪养殖有限公司</w:t>
      </w:r>
      <w:r w:rsidRPr="00E758A5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651205" w:rsidRPr="003626F8" w:rsidRDefault="00651205" w:rsidP="00D719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6F8" w:rsidRPr="00E758A5" w:rsidRDefault="003626F8" w:rsidP="003626F8">
      <w:pPr>
        <w:widowControl/>
        <w:shd w:val="clear" w:color="auto" w:fill="FFFFFF"/>
        <w:spacing w:line="360" w:lineRule="auto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758A5">
        <w:rPr>
          <w:rFonts w:ascii="Times New Roman" w:eastAsia="宋体" w:hAnsi="Times New Roman" w:cs="Times New Roman"/>
          <w:kern w:val="0"/>
          <w:sz w:val="24"/>
          <w:szCs w:val="24"/>
        </w:rPr>
        <w:t>20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20</w:t>
      </w:r>
      <w:r w:rsidRPr="00E758A5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Pr="00E758A5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21</w:t>
      </w:r>
      <w:r w:rsidRPr="00E758A5"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</w:p>
    <w:p w:rsidR="00632BE3" w:rsidRPr="00651205" w:rsidRDefault="00632BE3" w:rsidP="003626F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32BE3" w:rsidRPr="00651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D7" w:rsidRDefault="00F863D7" w:rsidP="00130018">
      <w:r>
        <w:separator/>
      </w:r>
    </w:p>
  </w:endnote>
  <w:endnote w:type="continuationSeparator" w:id="0">
    <w:p w:rsidR="00F863D7" w:rsidRDefault="00F863D7" w:rsidP="0013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D7" w:rsidRDefault="00F863D7" w:rsidP="00130018">
      <w:r>
        <w:separator/>
      </w:r>
    </w:p>
  </w:footnote>
  <w:footnote w:type="continuationSeparator" w:id="0">
    <w:p w:rsidR="00F863D7" w:rsidRDefault="00F863D7" w:rsidP="00130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BD"/>
    <w:rsid w:val="00000CCC"/>
    <w:rsid w:val="00001703"/>
    <w:rsid w:val="000C182B"/>
    <w:rsid w:val="00114EB4"/>
    <w:rsid w:val="00130018"/>
    <w:rsid w:val="002A60C9"/>
    <w:rsid w:val="002C7E88"/>
    <w:rsid w:val="003626F8"/>
    <w:rsid w:val="003A58AC"/>
    <w:rsid w:val="00547D12"/>
    <w:rsid w:val="00632BE3"/>
    <w:rsid w:val="00651205"/>
    <w:rsid w:val="00696F5A"/>
    <w:rsid w:val="00726756"/>
    <w:rsid w:val="00785EAA"/>
    <w:rsid w:val="00B90CAA"/>
    <w:rsid w:val="00C6694B"/>
    <w:rsid w:val="00C92DB1"/>
    <w:rsid w:val="00D719BD"/>
    <w:rsid w:val="00E21BBC"/>
    <w:rsid w:val="00EB559A"/>
    <w:rsid w:val="00F863D7"/>
    <w:rsid w:val="00FA0E71"/>
    <w:rsid w:val="00FD6CF7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F0342D-7745-4504-87B0-3CD4753E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0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018"/>
    <w:rPr>
      <w:sz w:val="18"/>
      <w:szCs w:val="18"/>
    </w:rPr>
  </w:style>
  <w:style w:type="character" w:customStyle="1" w:styleId="2Char1">
    <w:name w:val="正文文本缩进 2 Char1"/>
    <w:aliases w:val="表格正文 Char,正文文字缩进 2 Char,正文文字缩进 21 Char,正文文本缩进 2 Char Char Char Char Char,正文文本缩进 2 Char Char Char"/>
    <w:link w:val="2"/>
    <w:rsid w:val="002A60C9"/>
    <w:rPr>
      <w:rFonts w:eastAsia="宋体"/>
      <w:color w:val="000000"/>
      <w:sz w:val="24"/>
    </w:rPr>
  </w:style>
  <w:style w:type="paragraph" w:styleId="2">
    <w:name w:val="Body Text Indent 2"/>
    <w:aliases w:val="表格正文,正文文字缩进 2,正文文字缩进 21,正文文本缩进 2 Char Char Char Char,正文文本缩进 2 Char Char"/>
    <w:basedOn w:val="a"/>
    <w:link w:val="2Char1"/>
    <w:rsid w:val="002A60C9"/>
    <w:pPr>
      <w:spacing w:line="360" w:lineRule="auto"/>
      <w:ind w:firstLine="482"/>
    </w:pPr>
    <w:rPr>
      <w:rFonts w:eastAsia="宋体"/>
      <w:color w:val="000000"/>
      <w:sz w:val="24"/>
    </w:rPr>
  </w:style>
  <w:style w:type="character" w:customStyle="1" w:styleId="2Char">
    <w:name w:val="正文文本缩进 2 Char"/>
    <w:basedOn w:val="a0"/>
    <w:uiPriority w:val="99"/>
    <w:semiHidden/>
    <w:rsid w:val="002A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玮婷</dc:creator>
  <cp:keywords/>
  <dc:description/>
  <cp:lastModifiedBy>1131862183@qq.com</cp:lastModifiedBy>
  <cp:revision>15</cp:revision>
  <dcterms:created xsi:type="dcterms:W3CDTF">2019-05-30T07:02:00Z</dcterms:created>
  <dcterms:modified xsi:type="dcterms:W3CDTF">2020-05-20T12:04:00Z</dcterms:modified>
</cp:coreProperties>
</file>