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4C3" w14:textId="77777777" w:rsidR="00B642EA" w:rsidRPr="00005313" w:rsidRDefault="00B642EA" w:rsidP="00B642EA">
      <w:pPr>
        <w:spacing w:beforeLines="50" w:before="156" w:afterLines="50" w:after="156"/>
        <w:jc w:val="center"/>
        <w:rPr>
          <w:rFonts w:ascii="黑体" w:eastAsia="黑体" w:hAnsi="宋体"/>
          <w:b/>
          <w:sz w:val="40"/>
          <w:szCs w:val="44"/>
        </w:rPr>
      </w:pPr>
      <w:r w:rsidRPr="00005313">
        <w:rPr>
          <w:rFonts w:ascii="黑体" w:eastAsia="黑体" w:hAnsi="宋体" w:hint="eastAsia"/>
          <w:b/>
          <w:sz w:val="40"/>
          <w:szCs w:val="44"/>
        </w:rPr>
        <w:t>广东海大集团股份有限公司</w:t>
      </w:r>
      <w:r w:rsidR="00005313">
        <w:rPr>
          <w:rFonts w:ascii="黑体" w:eastAsia="黑体" w:hAnsi="宋体" w:hint="eastAsia"/>
          <w:b/>
          <w:sz w:val="40"/>
          <w:szCs w:val="44"/>
        </w:rPr>
        <w:t>清远分公司</w:t>
      </w:r>
    </w:p>
    <w:p w14:paraId="7E416361" w14:textId="77777777" w:rsidR="00B642EA" w:rsidRPr="00005313" w:rsidRDefault="00B642EA" w:rsidP="00B642EA">
      <w:pPr>
        <w:spacing w:beforeLines="50" w:before="156" w:afterLines="50" w:after="156"/>
        <w:jc w:val="center"/>
        <w:rPr>
          <w:rFonts w:ascii="黑体" w:eastAsia="黑体" w:hAnsi="宋体"/>
          <w:b/>
          <w:sz w:val="40"/>
          <w:szCs w:val="44"/>
        </w:rPr>
      </w:pPr>
      <w:r w:rsidRPr="00005313">
        <w:rPr>
          <w:rFonts w:ascii="黑体" w:eastAsia="黑体" w:hAnsi="宋体" w:hint="eastAsia"/>
          <w:b/>
          <w:sz w:val="40"/>
          <w:szCs w:val="44"/>
        </w:rPr>
        <w:t>清远海贝生物技术有限公司</w:t>
      </w:r>
    </w:p>
    <w:p w14:paraId="2D8E7893" w14:textId="77777777" w:rsidR="00B642EA" w:rsidRPr="00005313" w:rsidRDefault="00B642EA" w:rsidP="00B642EA">
      <w:pPr>
        <w:spacing w:beforeLines="50" w:before="156" w:afterLines="50" w:after="156"/>
        <w:jc w:val="center"/>
        <w:rPr>
          <w:rFonts w:ascii="黑体" w:eastAsia="黑体" w:hAnsi="宋体"/>
          <w:b/>
          <w:sz w:val="40"/>
          <w:szCs w:val="44"/>
        </w:rPr>
      </w:pPr>
      <w:r w:rsidRPr="00005313">
        <w:rPr>
          <w:rFonts w:ascii="黑体" w:eastAsia="黑体" w:hAnsi="宋体" w:hint="eastAsia"/>
          <w:b/>
          <w:sz w:val="40"/>
          <w:szCs w:val="44"/>
        </w:rPr>
        <w:t>20</w:t>
      </w:r>
      <w:r w:rsidR="008509E6" w:rsidRPr="00005313">
        <w:rPr>
          <w:rFonts w:ascii="黑体" w:eastAsia="黑体" w:hAnsi="宋体" w:hint="eastAsia"/>
          <w:b/>
          <w:sz w:val="40"/>
          <w:szCs w:val="44"/>
        </w:rPr>
        <w:t>2</w:t>
      </w:r>
      <w:r w:rsidR="00444F54" w:rsidRPr="00005313">
        <w:rPr>
          <w:rFonts w:ascii="黑体" w:eastAsia="黑体" w:hAnsi="宋体"/>
          <w:b/>
          <w:sz w:val="40"/>
          <w:szCs w:val="44"/>
        </w:rPr>
        <w:t>2</w:t>
      </w:r>
      <w:r w:rsidR="008F3309" w:rsidRPr="00005313">
        <w:rPr>
          <w:rFonts w:ascii="黑体" w:eastAsia="黑体" w:hAnsi="宋体" w:hint="eastAsia"/>
          <w:b/>
          <w:sz w:val="40"/>
          <w:szCs w:val="44"/>
        </w:rPr>
        <w:t>年</w:t>
      </w:r>
      <w:r w:rsidRPr="00005313">
        <w:rPr>
          <w:rFonts w:ascii="黑体" w:eastAsia="黑体" w:hAnsi="宋体" w:hint="eastAsia"/>
          <w:b/>
          <w:sz w:val="40"/>
          <w:szCs w:val="44"/>
        </w:rPr>
        <w:t>物流服务</w:t>
      </w:r>
    </w:p>
    <w:p w14:paraId="4DB46E74" w14:textId="77777777" w:rsidR="00B642EA" w:rsidRPr="00005313" w:rsidRDefault="00B642EA" w:rsidP="00452482">
      <w:pPr>
        <w:spacing w:beforeLines="50" w:before="156" w:afterLines="50" w:after="156"/>
        <w:jc w:val="center"/>
        <w:rPr>
          <w:rFonts w:ascii="黑体" w:eastAsia="黑体" w:hAnsi="宋体"/>
          <w:b/>
          <w:sz w:val="40"/>
          <w:szCs w:val="44"/>
        </w:rPr>
      </w:pPr>
      <w:r w:rsidRPr="00005313">
        <w:rPr>
          <w:rFonts w:ascii="黑体" w:eastAsia="黑体" w:hAnsi="宋体" w:hint="eastAsia"/>
          <w:b/>
          <w:sz w:val="40"/>
          <w:szCs w:val="44"/>
        </w:rPr>
        <w:t>招标</w:t>
      </w:r>
      <w:r w:rsidR="0042520F" w:rsidRPr="00005313">
        <w:rPr>
          <w:rFonts w:ascii="黑体" w:eastAsia="黑体" w:hAnsi="宋体" w:hint="eastAsia"/>
          <w:b/>
          <w:sz w:val="40"/>
          <w:szCs w:val="44"/>
        </w:rPr>
        <w:t>公告</w:t>
      </w:r>
    </w:p>
    <w:p w14:paraId="1DFE23D2" w14:textId="77777777" w:rsidR="00452482" w:rsidRPr="00452482" w:rsidRDefault="00452482" w:rsidP="00452482">
      <w:pPr>
        <w:spacing w:beforeLines="50" w:before="156" w:afterLines="50" w:after="156"/>
        <w:jc w:val="center"/>
        <w:rPr>
          <w:rFonts w:ascii="黑体" w:eastAsia="黑体" w:hAnsi="宋体"/>
          <w:b/>
          <w:sz w:val="44"/>
          <w:szCs w:val="44"/>
        </w:rPr>
      </w:pPr>
    </w:p>
    <w:p w14:paraId="39B0F44C" w14:textId="1444505F" w:rsidR="00FD5C88" w:rsidRPr="00005313" w:rsidRDefault="00B642EA" w:rsidP="00FD5C88">
      <w:pPr>
        <w:ind w:firstLineChars="200" w:firstLine="480"/>
        <w:rPr>
          <w:rFonts w:ascii="仿宋_GB2312" w:eastAsia="仿宋_GB2312"/>
          <w:sz w:val="24"/>
        </w:rPr>
      </w:pPr>
      <w:bookmarkStart w:id="0" w:name="_Toc171824923"/>
      <w:bookmarkStart w:id="1" w:name="_Toc210377952"/>
      <w:bookmarkStart w:id="2" w:name="_Toc218412605"/>
      <w:bookmarkStart w:id="3" w:name="_Toc255818876"/>
      <w:r w:rsidRPr="00005313">
        <w:rPr>
          <w:rFonts w:ascii="仿宋_GB2312" w:eastAsia="仿宋_GB2312" w:hint="eastAsia"/>
          <w:sz w:val="24"/>
        </w:rPr>
        <w:t>清远海贝生物技术有限公司</w:t>
      </w:r>
      <w:r w:rsidR="00FD5C88" w:rsidRPr="00005313">
        <w:rPr>
          <w:rFonts w:ascii="仿宋_GB2312" w:eastAsia="仿宋_GB2312" w:hint="eastAsia"/>
          <w:sz w:val="24"/>
        </w:rPr>
        <w:t>及</w:t>
      </w:r>
      <w:r w:rsidR="00FD5C88" w:rsidRPr="00005313">
        <w:rPr>
          <w:rFonts w:ascii="仿宋_GB2312" w:eastAsia="仿宋_GB2312"/>
          <w:sz w:val="24"/>
        </w:rPr>
        <w:t>清远分公司</w:t>
      </w:r>
      <w:r w:rsidRPr="00005313">
        <w:rPr>
          <w:rFonts w:ascii="仿宋_GB2312" w:eastAsia="仿宋_GB2312" w:hint="eastAsia"/>
          <w:sz w:val="24"/>
        </w:rPr>
        <w:t>是广东海大集团核心分子公司，成立于</w:t>
      </w:r>
      <w:r w:rsidRPr="00005313">
        <w:rPr>
          <w:rFonts w:ascii="仿宋_GB2312" w:eastAsia="仿宋_GB2312"/>
          <w:sz w:val="24"/>
        </w:rPr>
        <w:t>2006</w:t>
      </w:r>
      <w:r w:rsidRPr="00005313">
        <w:rPr>
          <w:rFonts w:ascii="仿宋_GB2312" w:eastAsia="仿宋_GB2312" w:hint="eastAsia"/>
          <w:sz w:val="24"/>
        </w:rPr>
        <w:t>年，属省级高新科技企业，广东省农业龙头企业。</w:t>
      </w:r>
      <w:r w:rsidR="00FD5C88" w:rsidRPr="00005313">
        <w:rPr>
          <w:rFonts w:ascii="仿宋_GB2312" w:eastAsia="仿宋_GB2312" w:hint="eastAsia"/>
          <w:sz w:val="24"/>
        </w:rPr>
        <w:t>主要生产销售各类饲料添加剂、预混合饲料、</w:t>
      </w:r>
      <w:r w:rsidR="00FD5C88" w:rsidRPr="00005313">
        <w:rPr>
          <w:rFonts w:ascii="仿宋_GB2312" w:eastAsia="仿宋_GB2312"/>
          <w:sz w:val="24"/>
        </w:rPr>
        <w:t>GMP</w:t>
      </w:r>
      <w:r w:rsidR="00FD5C88" w:rsidRPr="00005313">
        <w:rPr>
          <w:rFonts w:ascii="仿宋_GB2312" w:eastAsia="仿宋_GB2312" w:hint="eastAsia"/>
          <w:sz w:val="24"/>
        </w:rPr>
        <w:t>兽药、微生物制剂及其</w:t>
      </w:r>
      <w:proofErr w:type="gramStart"/>
      <w:r w:rsidR="00FD5C88" w:rsidRPr="00005313">
        <w:rPr>
          <w:rFonts w:ascii="仿宋_GB2312" w:eastAsia="仿宋_GB2312" w:hint="eastAsia"/>
          <w:sz w:val="24"/>
        </w:rPr>
        <w:t>它动保类</w:t>
      </w:r>
      <w:proofErr w:type="gramEnd"/>
      <w:r w:rsidR="00FD5C88" w:rsidRPr="00005313">
        <w:rPr>
          <w:rFonts w:ascii="仿宋_GB2312" w:eastAsia="仿宋_GB2312" w:hint="eastAsia"/>
          <w:sz w:val="24"/>
        </w:rPr>
        <w:t>产品。产品覆盖国内华南、华中、华东、西南等大部分地区。20</w:t>
      </w:r>
      <w:r w:rsidR="00FD5C88" w:rsidRPr="00005313">
        <w:rPr>
          <w:rFonts w:ascii="仿宋_GB2312" w:eastAsia="仿宋_GB2312"/>
          <w:sz w:val="24"/>
        </w:rPr>
        <w:t>21</w:t>
      </w:r>
      <w:r w:rsidR="00FD5C88" w:rsidRPr="00005313">
        <w:rPr>
          <w:rFonts w:ascii="仿宋_GB2312" w:eastAsia="仿宋_GB2312" w:hint="eastAsia"/>
          <w:sz w:val="24"/>
        </w:rPr>
        <w:t>年度货运量</w:t>
      </w:r>
      <w:r w:rsidR="00FD5C88" w:rsidRPr="00005313">
        <w:rPr>
          <w:rFonts w:ascii="仿宋_GB2312" w:eastAsia="仿宋_GB2312"/>
          <w:sz w:val="24"/>
        </w:rPr>
        <w:t>9</w:t>
      </w:r>
      <w:r w:rsidR="00FD5C88" w:rsidRPr="00005313">
        <w:rPr>
          <w:rFonts w:ascii="仿宋_GB2312" w:eastAsia="仿宋_GB2312" w:hint="eastAsia"/>
          <w:sz w:val="24"/>
        </w:rPr>
        <w:t>万吨，预计202</w:t>
      </w:r>
      <w:r w:rsidR="00FD5C88" w:rsidRPr="00005313">
        <w:rPr>
          <w:rFonts w:ascii="仿宋_GB2312" w:eastAsia="仿宋_GB2312"/>
          <w:sz w:val="24"/>
        </w:rPr>
        <w:t>2</w:t>
      </w:r>
      <w:r w:rsidR="00FD5C88" w:rsidRPr="00005313">
        <w:rPr>
          <w:rFonts w:ascii="仿宋_GB2312" w:eastAsia="仿宋_GB2312" w:hint="eastAsia"/>
          <w:sz w:val="24"/>
        </w:rPr>
        <w:t>年度货运量达到</w:t>
      </w:r>
      <w:r w:rsidR="00FD5C88" w:rsidRPr="00005313">
        <w:rPr>
          <w:rFonts w:ascii="仿宋_GB2312" w:eastAsia="仿宋_GB2312"/>
          <w:sz w:val="24"/>
        </w:rPr>
        <w:t>1</w:t>
      </w:r>
      <w:r w:rsidR="00FA5A9F">
        <w:rPr>
          <w:rFonts w:ascii="仿宋_GB2312" w:eastAsia="仿宋_GB2312"/>
          <w:sz w:val="24"/>
        </w:rPr>
        <w:t>4</w:t>
      </w:r>
      <w:r w:rsidR="00FD5C88" w:rsidRPr="00005313">
        <w:rPr>
          <w:rFonts w:ascii="仿宋_GB2312" w:eastAsia="仿宋_GB2312" w:hint="eastAsia"/>
          <w:sz w:val="24"/>
        </w:rPr>
        <w:t>万吨。</w:t>
      </w:r>
    </w:p>
    <w:p w14:paraId="5498EC9D" w14:textId="77777777" w:rsidR="00B642EA" w:rsidRPr="00005313" w:rsidRDefault="004F530A" w:rsidP="00452482">
      <w:pPr>
        <w:ind w:firstLineChars="200" w:firstLine="48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一、</w:t>
      </w:r>
      <w:r w:rsidR="00B642EA" w:rsidRPr="00005313">
        <w:rPr>
          <w:rFonts w:ascii="仿宋_GB2312" w:eastAsia="仿宋_GB2312" w:hint="eastAsia"/>
          <w:sz w:val="24"/>
        </w:rPr>
        <w:t>招标范围</w:t>
      </w:r>
      <w:r w:rsidRPr="00005313">
        <w:rPr>
          <w:rFonts w:ascii="仿宋_GB2312" w:eastAsia="仿宋_GB2312" w:hint="eastAsia"/>
          <w:sz w:val="24"/>
        </w:rPr>
        <w:t>:</w:t>
      </w:r>
    </w:p>
    <w:p w14:paraId="09BA172F" w14:textId="77777777" w:rsidR="00B642EA" w:rsidRPr="00005313" w:rsidRDefault="00B642EA" w:rsidP="00452482">
      <w:pPr>
        <w:ind w:firstLineChars="200" w:firstLine="48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（1）长途整车运输业务</w:t>
      </w:r>
    </w:p>
    <w:p w14:paraId="431818E0" w14:textId="77777777" w:rsidR="00B642EA" w:rsidRPr="00005313" w:rsidRDefault="00B642EA" w:rsidP="00452482">
      <w:pPr>
        <w:ind w:firstLineChars="200" w:firstLine="48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（2）珠三角整车运输业务</w:t>
      </w:r>
    </w:p>
    <w:p w14:paraId="0E7F2910" w14:textId="77777777" w:rsidR="00B642EA" w:rsidRPr="00005313" w:rsidRDefault="00B642EA" w:rsidP="00452482">
      <w:pPr>
        <w:ind w:firstLineChars="200" w:firstLine="48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（3）全国零担</w:t>
      </w:r>
      <w:r w:rsidR="00A47D73" w:rsidRPr="00005313">
        <w:rPr>
          <w:rFonts w:ascii="仿宋_GB2312" w:eastAsia="仿宋_GB2312" w:hint="eastAsia"/>
          <w:sz w:val="24"/>
        </w:rPr>
        <w:t>运输</w:t>
      </w:r>
      <w:r w:rsidRPr="00005313">
        <w:rPr>
          <w:rFonts w:ascii="仿宋_GB2312" w:eastAsia="仿宋_GB2312" w:hint="eastAsia"/>
          <w:sz w:val="24"/>
        </w:rPr>
        <w:t>业务</w:t>
      </w:r>
    </w:p>
    <w:p w14:paraId="3F56FC91" w14:textId="77777777" w:rsidR="004F530A" w:rsidRPr="00005313" w:rsidRDefault="00B642EA" w:rsidP="004F530A">
      <w:pPr>
        <w:ind w:firstLineChars="200" w:firstLine="48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（4）</w:t>
      </w:r>
      <w:r w:rsidR="00A47D73" w:rsidRPr="00005313">
        <w:rPr>
          <w:rFonts w:ascii="仿宋_GB2312" w:eastAsia="仿宋_GB2312" w:hint="eastAsia"/>
          <w:sz w:val="24"/>
        </w:rPr>
        <w:t>中转</w:t>
      </w:r>
      <w:proofErr w:type="gramStart"/>
      <w:r w:rsidR="00A47D73" w:rsidRPr="00005313">
        <w:rPr>
          <w:rFonts w:ascii="仿宋_GB2312" w:eastAsia="仿宋_GB2312" w:hint="eastAsia"/>
          <w:sz w:val="24"/>
        </w:rPr>
        <w:t>仓</w:t>
      </w:r>
      <w:r w:rsidRPr="00005313">
        <w:rPr>
          <w:rFonts w:ascii="仿宋_GB2312" w:eastAsia="仿宋_GB2312" w:hint="eastAsia"/>
          <w:sz w:val="24"/>
        </w:rPr>
        <w:t>运输</w:t>
      </w:r>
      <w:proofErr w:type="gramEnd"/>
      <w:r w:rsidRPr="00005313">
        <w:rPr>
          <w:rFonts w:ascii="仿宋_GB2312" w:eastAsia="仿宋_GB2312" w:hint="eastAsia"/>
          <w:sz w:val="24"/>
        </w:rPr>
        <w:t>业务</w:t>
      </w:r>
    </w:p>
    <w:p w14:paraId="07241188" w14:textId="77777777" w:rsidR="004F530A" w:rsidRPr="00005313" w:rsidRDefault="004F530A" w:rsidP="004F530A">
      <w:pPr>
        <w:ind w:firstLineChars="200" w:firstLine="48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二、招标期限:20</w:t>
      </w:r>
      <w:r w:rsidR="008509E6" w:rsidRPr="00005313">
        <w:rPr>
          <w:rFonts w:ascii="仿宋_GB2312" w:eastAsia="仿宋_GB2312" w:hint="eastAsia"/>
          <w:sz w:val="24"/>
        </w:rPr>
        <w:t>2</w:t>
      </w:r>
      <w:r w:rsidR="00A47D73" w:rsidRPr="00005313">
        <w:rPr>
          <w:rFonts w:ascii="仿宋_GB2312" w:eastAsia="仿宋_GB2312"/>
          <w:sz w:val="24"/>
        </w:rPr>
        <w:t>2</w:t>
      </w:r>
      <w:r w:rsidRPr="00005313">
        <w:rPr>
          <w:rFonts w:ascii="仿宋_GB2312" w:eastAsia="仿宋_GB2312" w:hint="eastAsia"/>
          <w:sz w:val="24"/>
        </w:rPr>
        <w:t>年1月1日至20</w:t>
      </w:r>
      <w:r w:rsidR="008509E6" w:rsidRPr="00005313">
        <w:rPr>
          <w:rFonts w:ascii="仿宋_GB2312" w:eastAsia="仿宋_GB2312" w:hint="eastAsia"/>
          <w:sz w:val="24"/>
        </w:rPr>
        <w:t>2</w:t>
      </w:r>
      <w:r w:rsidR="00A47D73" w:rsidRPr="00005313">
        <w:rPr>
          <w:rFonts w:ascii="仿宋_GB2312" w:eastAsia="仿宋_GB2312"/>
          <w:sz w:val="24"/>
        </w:rPr>
        <w:t>2</w:t>
      </w:r>
      <w:r w:rsidRPr="00005313">
        <w:rPr>
          <w:rFonts w:ascii="仿宋_GB2312" w:eastAsia="仿宋_GB2312" w:hint="eastAsia"/>
          <w:sz w:val="24"/>
        </w:rPr>
        <w:t>年12月31日</w:t>
      </w:r>
    </w:p>
    <w:p w14:paraId="0DC1537E" w14:textId="77777777" w:rsidR="00B642EA" w:rsidRPr="00005313" w:rsidRDefault="004F530A" w:rsidP="00452482">
      <w:pPr>
        <w:ind w:firstLineChars="200" w:firstLine="48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三、</w:t>
      </w:r>
      <w:r w:rsidR="00B642EA" w:rsidRPr="00005313">
        <w:rPr>
          <w:rFonts w:ascii="仿宋_GB2312" w:eastAsia="仿宋_GB2312" w:hint="eastAsia"/>
          <w:sz w:val="24"/>
        </w:rPr>
        <w:t>投标人在投标文件递交截止时间前，应向</w:t>
      </w:r>
      <w:r w:rsidR="00543013" w:rsidRPr="00005313">
        <w:rPr>
          <w:rFonts w:ascii="仿宋_GB2312" w:eastAsia="仿宋_GB2312" w:hint="eastAsia"/>
          <w:sz w:val="24"/>
        </w:rPr>
        <w:t>招标人</w:t>
      </w:r>
      <w:r w:rsidR="00B642EA" w:rsidRPr="00005313">
        <w:rPr>
          <w:rFonts w:ascii="仿宋_GB2312" w:eastAsia="仿宋_GB2312" w:hint="eastAsia"/>
          <w:sz w:val="24"/>
        </w:rPr>
        <w:t>提交人民币</w:t>
      </w:r>
      <w:r w:rsidR="00FD1335" w:rsidRPr="00005313">
        <w:rPr>
          <w:rFonts w:ascii="仿宋_GB2312" w:eastAsia="仿宋_GB2312" w:hint="eastAsia"/>
          <w:sz w:val="24"/>
          <w:u w:val="single"/>
        </w:rPr>
        <w:t>壹</w:t>
      </w:r>
      <w:r w:rsidR="00B642EA" w:rsidRPr="00005313">
        <w:rPr>
          <w:rFonts w:ascii="仿宋_GB2312" w:eastAsia="仿宋_GB2312" w:hint="eastAsia"/>
          <w:sz w:val="24"/>
          <w:u w:val="single"/>
        </w:rPr>
        <w:t>拾万元整</w:t>
      </w:r>
      <w:r w:rsidR="00B642EA" w:rsidRPr="00005313">
        <w:rPr>
          <w:rFonts w:ascii="仿宋_GB2312" w:eastAsia="仿宋_GB2312" w:hint="eastAsia"/>
          <w:sz w:val="24"/>
        </w:rPr>
        <w:t>（RMB100,000.00元）作为投标保证金。</w:t>
      </w:r>
    </w:p>
    <w:p w14:paraId="4CACCE62" w14:textId="77777777" w:rsidR="007D033D" w:rsidRPr="00005313" w:rsidRDefault="00543013" w:rsidP="004F530A">
      <w:pPr>
        <w:pStyle w:val="2"/>
        <w:spacing w:line="240" w:lineRule="auto"/>
        <w:jc w:val="both"/>
        <w:rPr>
          <w:rFonts w:ascii="仿宋_GB2312" w:eastAsia="仿宋_GB2312"/>
          <w:kern w:val="2"/>
          <w:szCs w:val="24"/>
        </w:rPr>
      </w:pPr>
      <w:r w:rsidRPr="00005313">
        <w:rPr>
          <w:rFonts w:ascii="仿宋_GB2312" w:eastAsia="仿宋_GB2312" w:hint="eastAsia"/>
          <w:kern w:val="2"/>
          <w:szCs w:val="24"/>
        </w:rPr>
        <w:t>（详细内容</w:t>
      </w:r>
      <w:proofErr w:type="gramStart"/>
      <w:r w:rsidRPr="00005313">
        <w:rPr>
          <w:rFonts w:ascii="仿宋_GB2312" w:eastAsia="仿宋_GB2312" w:hint="eastAsia"/>
          <w:kern w:val="2"/>
          <w:szCs w:val="24"/>
        </w:rPr>
        <w:t>见</w:t>
      </w:r>
      <w:r w:rsidR="0042520F" w:rsidRPr="00005313">
        <w:rPr>
          <w:rFonts w:ascii="仿宋_GB2312" w:eastAsia="仿宋_GB2312" w:hint="eastAsia"/>
          <w:kern w:val="2"/>
          <w:szCs w:val="24"/>
        </w:rPr>
        <w:t>官网</w:t>
      </w:r>
      <w:r w:rsidRPr="00005313">
        <w:rPr>
          <w:rFonts w:ascii="仿宋_GB2312" w:eastAsia="仿宋_GB2312" w:hint="eastAsia"/>
          <w:kern w:val="2"/>
          <w:szCs w:val="24"/>
        </w:rPr>
        <w:t>附件</w:t>
      </w:r>
      <w:proofErr w:type="gramEnd"/>
      <w:r w:rsidRPr="00005313">
        <w:rPr>
          <w:rFonts w:ascii="仿宋_GB2312" w:eastAsia="仿宋_GB2312" w:hint="eastAsia"/>
          <w:kern w:val="2"/>
          <w:szCs w:val="24"/>
        </w:rPr>
        <w:t>下载）</w:t>
      </w:r>
    </w:p>
    <w:p w14:paraId="1C7655A1" w14:textId="77777777" w:rsidR="001234FB" w:rsidRPr="00005313" w:rsidRDefault="004F530A" w:rsidP="00452482">
      <w:pPr>
        <w:pStyle w:val="2"/>
        <w:spacing w:line="240" w:lineRule="auto"/>
        <w:jc w:val="both"/>
        <w:rPr>
          <w:rFonts w:ascii="仿宋_GB2312" w:eastAsia="仿宋_GB2312"/>
          <w:kern w:val="2"/>
          <w:szCs w:val="24"/>
        </w:rPr>
      </w:pPr>
      <w:r w:rsidRPr="00005313">
        <w:rPr>
          <w:rFonts w:ascii="仿宋_GB2312" w:eastAsia="仿宋_GB2312" w:hint="eastAsia"/>
          <w:kern w:val="2"/>
          <w:szCs w:val="24"/>
        </w:rPr>
        <w:t>四、</w:t>
      </w:r>
      <w:r w:rsidR="001234FB" w:rsidRPr="00005313">
        <w:rPr>
          <w:rFonts w:ascii="仿宋_GB2312" w:eastAsia="仿宋_GB2312" w:hint="eastAsia"/>
          <w:kern w:val="2"/>
          <w:szCs w:val="24"/>
        </w:rPr>
        <w:t>时间安排如下：</w:t>
      </w:r>
    </w:p>
    <w:p w14:paraId="02BFB4AB" w14:textId="77777777" w:rsidR="001234FB" w:rsidRPr="00005313" w:rsidRDefault="001234FB" w:rsidP="001234FB">
      <w:pPr>
        <w:ind w:leftChars="12" w:left="27" w:hanging="2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领取标书时间：20</w:t>
      </w:r>
      <w:r w:rsidR="00FD5C88" w:rsidRPr="00005313">
        <w:rPr>
          <w:rFonts w:ascii="仿宋_GB2312" w:eastAsia="仿宋_GB2312"/>
          <w:sz w:val="24"/>
        </w:rPr>
        <w:t>21</w:t>
      </w:r>
      <w:r w:rsidRPr="00005313">
        <w:rPr>
          <w:rFonts w:ascii="仿宋_GB2312" w:eastAsia="仿宋_GB2312" w:hint="eastAsia"/>
          <w:sz w:val="24"/>
        </w:rPr>
        <w:t>年1</w:t>
      </w:r>
      <w:r w:rsidR="00FD1335" w:rsidRPr="00005313">
        <w:rPr>
          <w:rFonts w:ascii="仿宋_GB2312" w:eastAsia="仿宋_GB2312"/>
          <w:sz w:val="24"/>
        </w:rPr>
        <w:t>2</w:t>
      </w:r>
      <w:r w:rsidRPr="00005313">
        <w:rPr>
          <w:rFonts w:ascii="仿宋_GB2312" w:eastAsia="仿宋_GB2312" w:hint="eastAsia"/>
          <w:sz w:val="24"/>
        </w:rPr>
        <w:t>月</w:t>
      </w:r>
      <w:r w:rsidR="00FD1335" w:rsidRPr="00005313">
        <w:rPr>
          <w:rFonts w:ascii="仿宋_GB2312" w:eastAsia="仿宋_GB2312"/>
          <w:sz w:val="24"/>
        </w:rPr>
        <w:t>1</w:t>
      </w:r>
      <w:r w:rsidRPr="00005313">
        <w:rPr>
          <w:rFonts w:ascii="仿宋_GB2312" w:eastAsia="仿宋_GB2312" w:hint="eastAsia"/>
          <w:sz w:val="24"/>
        </w:rPr>
        <w:t>日－</w:t>
      </w:r>
      <w:r w:rsidR="00AB73B0" w:rsidRPr="00005313">
        <w:rPr>
          <w:rFonts w:ascii="仿宋_GB2312" w:eastAsia="仿宋_GB2312" w:hint="eastAsia"/>
          <w:sz w:val="24"/>
        </w:rPr>
        <w:t>20</w:t>
      </w:r>
      <w:r w:rsidR="00FD1335" w:rsidRPr="00005313">
        <w:rPr>
          <w:rFonts w:ascii="仿宋_GB2312" w:eastAsia="仿宋_GB2312"/>
          <w:sz w:val="24"/>
        </w:rPr>
        <w:t>2</w:t>
      </w:r>
      <w:r w:rsidR="00FD5C88" w:rsidRPr="00005313">
        <w:rPr>
          <w:rFonts w:ascii="仿宋_GB2312" w:eastAsia="仿宋_GB2312"/>
          <w:sz w:val="24"/>
        </w:rPr>
        <w:t>1</w:t>
      </w:r>
      <w:r w:rsidR="00AB73B0" w:rsidRPr="00005313">
        <w:rPr>
          <w:rFonts w:ascii="仿宋_GB2312" w:eastAsia="仿宋_GB2312" w:hint="eastAsia"/>
          <w:sz w:val="24"/>
        </w:rPr>
        <w:t>年12月</w:t>
      </w:r>
      <w:r w:rsidR="008509E6" w:rsidRPr="00005313">
        <w:rPr>
          <w:rFonts w:ascii="仿宋_GB2312" w:eastAsia="仿宋_GB2312" w:hint="eastAsia"/>
          <w:sz w:val="24"/>
        </w:rPr>
        <w:t>1</w:t>
      </w:r>
      <w:r w:rsidR="00FD5C88" w:rsidRPr="00005313">
        <w:rPr>
          <w:rFonts w:ascii="仿宋_GB2312" w:eastAsia="仿宋_GB2312"/>
          <w:sz w:val="24"/>
        </w:rPr>
        <w:t>4</w:t>
      </w:r>
      <w:r w:rsidR="00AB73B0" w:rsidRPr="00005313">
        <w:rPr>
          <w:rFonts w:ascii="仿宋_GB2312" w:eastAsia="仿宋_GB2312" w:hint="eastAsia"/>
          <w:sz w:val="24"/>
        </w:rPr>
        <w:t>日</w:t>
      </w:r>
      <w:r w:rsidRPr="00005313">
        <w:rPr>
          <w:rFonts w:ascii="仿宋_GB2312" w:eastAsia="仿宋_GB2312" w:hint="eastAsia"/>
          <w:sz w:val="24"/>
        </w:rPr>
        <w:t>或从海大</w:t>
      </w:r>
      <w:proofErr w:type="gramStart"/>
      <w:r w:rsidRPr="00005313">
        <w:rPr>
          <w:rFonts w:ascii="仿宋_GB2312" w:eastAsia="仿宋_GB2312" w:hint="eastAsia"/>
          <w:sz w:val="24"/>
        </w:rPr>
        <w:t>集团官网</w:t>
      </w:r>
      <w:proofErr w:type="gramEnd"/>
      <w:hyperlink r:id="rId6" w:history="1">
        <w:r w:rsidRPr="00005313">
          <w:rPr>
            <w:rStyle w:val="a7"/>
            <w:rFonts w:ascii="仿宋_GB2312" w:eastAsia="仿宋_GB2312" w:hint="eastAsia"/>
            <w:sz w:val="24"/>
          </w:rPr>
          <w:t>www.haid.com.cn</w:t>
        </w:r>
      </w:hyperlink>
      <w:r w:rsidRPr="00005313">
        <w:rPr>
          <w:rFonts w:ascii="仿宋_GB2312" w:eastAsia="仿宋_GB2312" w:hint="eastAsia"/>
          <w:sz w:val="24"/>
        </w:rPr>
        <w:t>“</w:t>
      </w:r>
      <w:r w:rsidR="00FD1335" w:rsidRPr="00005313">
        <w:rPr>
          <w:rFonts w:ascii="仿宋_GB2312" w:eastAsia="仿宋_GB2312" w:hint="eastAsia"/>
          <w:sz w:val="24"/>
        </w:rPr>
        <w:t>海大动态-集团</w:t>
      </w:r>
      <w:r w:rsidRPr="00005313">
        <w:rPr>
          <w:rFonts w:ascii="仿宋_GB2312" w:eastAsia="仿宋_GB2312" w:hint="eastAsia"/>
          <w:sz w:val="24"/>
        </w:rPr>
        <w:t>公告”栏目下自主下载招标文件</w:t>
      </w:r>
    </w:p>
    <w:p w14:paraId="0F82B9EC" w14:textId="77777777" w:rsidR="001234FB" w:rsidRPr="00005313" w:rsidRDefault="001234FB" w:rsidP="001234FB">
      <w:pPr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投标截止时间：</w:t>
      </w:r>
      <w:r w:rsidR="00FD1335" w:rsidRPr="00005313">
        <w:rPr>
          <w:rFonts w:ascii="仿宋_GB2312" w:eastAsia="仿宋_GB2312" w:hint="eastAsia"/>
          <w:sz w:val="24"/>
        </w:rPr>
        <w:t>20</w:t>
      </w:r>
      <w:r w:rsidR="00FD1335" w:rsidRPr="00005313">
        <w:rPr>
          <w:rFonts w:ascii="仿宋_GB2312" w:eastAsia="仿宋_GB2312"/>
          <w:sz w:val="24"/>
        </w:rPr>
        <w:t>2</w:t>
      </w:r>
      <w:r w:rsidR="00FD5C88" w:rsidRPr="00005313">
        <w:rPr>
          <w:rFonts w:ascii="仿宋_GB2312" w:eastAsia="仿宋_GB2312"/>
          <w:sz w:val="24"/>
        </w:rPr>
        <w:t>1</w:t>
      </w:r>
      <w:r w:rsidRPr="00005313">
        <w:rPr>
          <w:rFonts w:ascii="仿宋_GB2312" w:eastAsia="仿宋_GB2312" w:hint="eastAsia"/>
          <w:sz w:val="24"/>
        </w:rPr>
        <w:t>年12月</w:t>
      </w:r>
      <w:r w:rsidR="008509E6" w:rsidRPr="00005313">
        <w:rPr>
          <w:rFonts w:ascii="仿宋_GB2312" w:eastAsia="仿宋_GB2312" w:hint="eastAsia"/>
          <w:sz w:val="24"/>
          <w:u w:val="single"/>
        </w:rPr>
        <w:t>1</w:t>
      </w:r>
      <w:r w:rsidR="00FD5C88" w:rsidRPr="00005313">
        <w:rPr>
          <w:rFonts w:ascii="仿宋_GB2312" w:eastAsia="仿宋_GB2312"/>
          <w:sz w:val="24"/>
          <w:u w:val="single"/>
        </w:rPr>
        <w:t>4</w:t>
      </w:r>
      <w:r w:rsidRPr="00005313">
        <w:rPr>
          <w:rFonts w:ascii="仿宋_GB2312" w:eastAsia="仿宋_GB2312" w:hint="eastAsia"/>
          <w:sz w:val="24"/>
        </w:rPr>
        <w:t>日16：00时前</w:t>
      </w:r>
    </w:p>
    <w:p w14:paraId="25235640" w14:textId="77777777" w:rsidR="001234FB" w:rsidRPr="00005313" w:rsidRDefault="001234FB" w:rsidP="001234FB">
      <w:pPr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招标文件解答时间：20</w:t>
      </w:r>
      <w:r w:rsidR="00FD1335" w:rsidRPr="00005313">
        <w:rPr>
          <w:rFonts w:ascii="仿宋_GB2312" w:eastAsia="仿宋_GB2312"/>
          <w:sz w:val="24"/>
        </w:rPr>
        <w:t>2</w:t>
      </w:r>
      <w:r w:rsidR="00FD5C88" w:rsidRPr="00005313">
        <w:rPr>
          <w:rFonts w:ascii="仿宋_GB2312" w:eastAsia="仿宋_GB2312"/>
          <w:sz w:val="24"/>
        </w:rPr>
        <w:t>1</w:t>
      </w:r>
      <w:r w:rsidRPr="00005313">
        <w:rPr>
          <w:rFonts w:ascii="仿宋_GB2312" w:eastAsia="仿宋_GB2312" w:hint="eastAsia"/>
          <w:sz w:val="24"/>
        </w:rPr>
        <w:t>年1</w:t>
      </w:r>
      <w:r w:rsidR="00FD1335" w:rsidRPr="00005313">
        <w:rPr>
          <w:rFonts w:ascii="仿宋_GB2312" w:eastAsia="仿宋_GB2312"/>
          <w:sz w:val="24"/>
        </w:rPr>
        <w:t>2</w:t>
      </w:r>
      <w:r w:rsidRPr="00005313">
        <w:rPr>
          <w:rFonts w:ascii="仿宋_GB2312" w:eastAsia="仿宋_GB2312" w:hint="eastAsia"/>
          <w:sz w:val="24"/>
        </w:rPr>
        <w:t>月</w:t>
      </w:r>
      <w:r w:rsidR="00FD1335" w:rsidRPr="00005313">
        <w:rPr>
          <w:rFonts w:ascii="仿宋_GB2312" w:eastAsia="仿宋_GB2312"/>
          <w:sz w:val="24"/>
        </w:rPr>
        <w:t>1</w:t>
      </w:r>
      <w:r w:rsidRPr="00005313">
        <w:rPr>
          <w:rFonts w:ascii="仿宋_GB2312" w:eastAsia="仿宋_GB2312" w:hint="eastAsia"/>
          <w:sz w:val="24"/>
        </w:rPr>
        <w:t>日至20</w:t>
      </w:r>
      <w:r w:rsidR="00FD1335" w:rsidRPr="00005313">
        <w:rPr>
          <w:rFonts w:ascii="仿宋_GB2312" w:eastAsia="仿宋_GB2312"/>
          <w:sz w:val="24"/>
        </w:rPr>
        <w:t>2</w:t>
      </w:r>
      <w:r w:rsidR="00FD5C88" w:rsidRPr="00005313">
        <w:rPr>
          <w:rFonts w:ascii="仿宋_GB2312" w:eastAsia="仿宋_GB2312"/>
          <w:sz w:val="24"/>
        </w:rPr>
        <w:t>1</w:t>
      </w:r>
      <w:r w:rsidRPr="00005313">
        <w:rPr>
          <w:rFonts w:ascii="仿宋_GB2312" w:eastAsia="仿宋_GB2312" w:hint="eastAsia"/>
          <w:sz w:val="24"/>
        </w:rPr>
        <w:t>年12月</w:t>
      </w:r>
      <w:r w:rsidR="008509E6" w:rsidRPr="00005313">
        <w:rPr>
          <w:rFonts w:ascii="仿宋_GB2312" w:eastAsia="仿宋_GB2312" w:hint="eastAsia"/>
          <w:sz w:val="24"/>
        </w:rPr>
        <w:t>1</w:t>
      </w:r>
      <w:r w:rsidR="00FD5C88" w:rsidRPr="00005313">
        <w:rPr>
          <w:rFonts w:ascii="仿宋_GB2312" w:eastAsia="仿宋_GB2312"/>
          <w:sz w:val="24"/>
        </w:rPr>
        <w:t>4</w:t>
      </w:r>
      <w:r w:rsidRPr="00005313">
        <w:rPr>
          <w:rFonts w:ascii="仿宋_GB2312" w:eastAsia="仿宋_GB2312" w:hint="eastAsia"/>
          <w:sz w:val="24"/>
        </w:rPr>
        <w:t>日</w:t>
      </w:r>
    </w:p>
    <w:p w14:paraId="57B0929D" w14:textId="77777777" w:rsidR="00B642EA" w:rsidRPr="00005313" w:rsidRDefault="001234FB" w:rsidP="00AB73B0">
      <w:pPr>
        <w:pStyle w:val="2"/>
        <w:spacing w:line="240" w:lineRule="auto"/>
        <w:ind w:firstLineChars="0" w:firstLine="0"/>
        <w:jc w:val="both"/>
        <w:rPr>
          <w:rFonts w:ascii="仿宋_GB2312" w:eastAsia="仿宋_GB2312"/>
          <w:szCs w:val="24"/>
        </w:rPr>
      </w:pPr>
      <w:r w:rsidRPr="00005313">
        <w:rPr>
          <w:rFonts w:ascii="仿宋_GB2312" w:eastAsia="仿宋_GB2312" w:hint="eastAsia"/>
          <w:szCs w:val="24"/>
        </w:rPr>
        <w:t>开标时间： 20</w:t>
      </w:r>
      <w:r w:rsidR="00FD1335" w:rsidRPr="00005313">
        <w:rPr>
          <w:rFonts w:ascii="仿宋_GB2312" w:eastAsia="仿宋_GB2312"/>
          <w:szCs w:val="24"/>
        </w:rPr>
        <w:t>2</w:t>
      </w:r>
      <w:r w:rsidR="00FD5C88" w:rsidRPr="00005313">
        <w:rPr>
          <w:rFonts w:ascii="仿宋_GB2312" w:eastAsia="仿宋_GB2312"/>
          <w:szCs w:val="24"/>
        </w:rPr>
        <w:t>1</w:t>
      </w:r>
      <w:r w:rsidRPr="00005313">
        <w:rPr>
          <w:rFonts w:ascii="仿宋_GB2312" w:eastAsia="仿宋_GB2312" w:hint="eastAsia"/>
          <w:szCs w:val="24"/>
        </w:rPr>
        <w:t>年12月</w:t>
      </w:r>
      <w:r w:rsidR="008509E6" w:rsidRPr="00005313">
        <w:rPr>
          <w:rFonts w:ascii="仿宋_GB2312" w:eastAsia="仿宋_GB2312" w:hint="eastAsia"/>
          <w:szCs w:val="24"/>
        </w:rPr>
        <w:t>17</w:t>
      </w:r>
      <w:r w:rsidRPr="00005313">
        <w:rPr>
          <w:rFonts w:ascii="仿宋_GB2312" w:eastAsia="仿宋_GB2312" w:hint="eastAsia"/>
          <w:szCs w:val="24"/>
        </w:rPr>
        <w:t>日</w:t>
      </w:r>
    </w:p>
    <w:p w14:paraId="2BF5882C" w14:textId="77777777" w:rsidR="001234FB" w:rsidRPr="00005313" w:rsidRDefault="001234FB" w:rsidP="00452482">
      <w:pPr>
        <w:pStyle w:val="2"/>
        <w:spacing w:line="240" w:lineRule="auto"/>
        <w:jc w:val="both"/>
        <w:rPr>
          <w:rFonts w:ascii="仿宋_GB2312" w:eastAsia="仿宋_GB2312"/>
          <w:szCs w:val="24"/>
        </w:rPr>
      </w:pPr>
    </w:p>
    <w:p w14:paraId="0575D27C" w14:textId="77777777" w:rsidR="001234FB" w:rsidRPr="00005313" w:rsidRDefault="001234FB" w:rsidP="00543013">
      <w:pPr>
        <w:rPr>
          <w:rFonts w:ascii="仿宋_GB2312" w:eastAsia="仿宋_GB2312"/>
          <w:sz w:val="24"/>
        </w:rPr>
      </w:pPr>
      <w:r w:rsidRPr="00005313">
        <w:rPr>
          <w:rFonts w:ascii="仿宋_GB2312" w:eastAsia="仿宋_GB2312"/>
          <w:sz w:val="24"/>
        </w:rPr>
        <w:t>联系人：</w:t>
      </w:r>
      <w:r w:rsidRPr="00005313">
        <w:rPr>
          <w:rFonts w:ascii="仿宋_GB2312" w:eastAsia="仿宋_GB2312" w:hint="eastAsia"/>
          <w:sz w:val="24"/>
        </w:rPr>
        <w:t>孙银凤</w:t>
      </w:r>
      <w:hyperlink r:id="rId7" w:history="1">
        <w:r w:rsidRPr="00005313">
          <w:rPr>
            <w:rFonts w:hint="eastAsia"/>
            <w:sz w:val="24"/>
          </w:rPr>
          <w:t>sunyf@haid.com.cn</w:t>
        </w:r>
      </w:hyperlink>
    </w:p>
    <w:p w14:paraId="14189200" w14:textId="77777777" w:rsidR="001234FB" w:rsidRPr="00005313" w:rsidRDefault="001234FB" w:rsidP="00543013">
      <w:pPr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办公电话：0763-5781258</w:t>
      </w:r>
    </w:p>
    <w:p w14:paraId="0DA5D143" w14:textId="77777777" w:rsidR="001234FB" w:rsidRPr="00005313" w:rsidRDefault="001234FB" w:rsidP="00543013">
      <w:pPr>
        <w:rPr>
          <w:rFonts w:ascii="仿宋_GB2312" w:eastAsia="仿宋_GB2312"/>
          <w:sz w:val="24"/>
        </w:rPr>
      </w:pPr>
      <w:r w:rsidRPr="00005313">
        <w:rPr>
          <w:rFonts w:ascii="仿宋_GB2312" w:eastAsia="仿宋_GB2312"/>
          <w:sz w:val="24"/>
        </w:rPr>
        <w:t>联系地址：广东省清远市清新区太平镇天良林场旁</w:t>
      </w:r>
      <w:bookmarkEnd w:id="0"/>
      <w:bookmarkEnd w:id="1"/>
      <w:bookmarkEnd w:id="2"/>
      <w:bookmarkEnd w:id="3"/>
    </w:p>
    <w:p w14:paraId="2D59A0DA" w14:textId="77777777" w:rsidR="00CB41F7" w:rsidRPr="00005313" w:rsidRDefault="00CB41F7" w:rsidP="00543013">
      <w:pPr>
        <w:rPr>
          <w:rFonts w:ascii="仿宋_GB2312" w:eastAsia="仿宋_GB2312"/>
          <w:sz w:val="24"/>
        </w:rPr>
      </w:pPr>
    </w:p>
    <w:p w14:paraId="627C96CC" w14:textId="77777777" w:rsidR="00CB41F7" w:rsidRPr="00005313" w:rsidRDefault="00CB41F7" w:rsidP="00543013">
      <w:pPr>
        <w:rPr>
          <w:rFonts w:ascii="仿宋_GB2312" w:eastAsia="仿宋_GB2312"/>
          <w:sz w:val="24"/>
        </w:rPr>
      </w:pPr>
    </w:p>
    <w:p w14:paraId="60B1F483" w14:textId="77777777" w:rsidR="004F530A" w:rsidRPr="00005313" w:rsidRDefault="004F530A" w:rsidP="00543013">
      <w:pPr>
        <w:rPr>
          <w:rFonts w:ascii="仿宋_GB2312" w:eastAsia="仿宋_GB2312"/>
          <w:sz w:val="24"/>
        </w:rPr>
      </w:pPr>
    </w:p>
    <w:p w14:paraId="25FE2EB7" w14:textId="77777777" w:rsidR="00CB41F7" w:rsidRPr="00005313" w:rsidRDefault="00CB41F7" w:rsidP="00CB41F7">
      <w:pPr>
        <w:ind w:firstLineChars="2150" w:firstLine="516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清远海贝生物技术有限公司</w:t>
      </w:r>
    </w:p>
    <w:p w14:paraId="2352F641" w14:textId="77777777" w:rsidR="00CB41F7" w:rsidRPr="00005313" w:rsidRDefault="00FD5C88" w:rsidP="00CB41F7">
      <w:pPr>
        <w:ind w:firstLineChars="2400" w:firstLine="5760"/>
        <w:rPr>
          <w:rFonts w:ascii="仿宋_GB2312" w:eastAsia="仿宋_GB2312"/>
          <w:sz w:val="24"/>
        </w:rPr>
      </w:pPr>
      <w:r w:rsidRPr="00005313">
        <w:rPr>
          <w:rFonts w:ascii="仿宋_GB2312" w:eastAsia="仿宋_GB2312" w:hint="eastAsia"/>
          <w:sz w:val="24"/>
        </w:rPr>
        <w:t>2021年1</w:t>
      </w:r>
      <w:r w:rsidRPr="00005313">
        <w:rPr>
          <w:rFonts w:ascii="仿宋_GB2312" w:eastAsia="仿宋_GB2312"/>
          <w:sz w:val="24"/>
        </w:rPr>
        <w:t>2</w:t>
      </w:r>
      <w:r w:rsidRPr="00005313">
        <w:rPr>
          <w:rFonts w:ascii="仿宋_GB2312" w:eastAsia="仿宋_GB2312" w:hint="eastAsia"/>
          <w:sz w:val="24"/>
        </w:rPr>
        <w:t>月1日</w:t>
      </w:r>
    </w:p>
    <w:sectPr w:rsidR="00CB41F7" w:rsidRPr="0000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193F" w14:textId="77777777" w:rsidR="00354207" w:rsidRDefault="00354207" w:rsidP="00B642EA">
      <w:r>
        <w:separator/>
      </w:r>
    </w:p>
  </w:endnote>
  <w:endnote w:type="continuationSeparator" w:id="0">
    <w:p w14:paraId="2FC162EA" w14:textId="77777777" w:rsidR="00354207" w:rsidRDefault="00354207" w:rsidP="00B6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FF57" w14:textId="77777777" w:rsidR="00354207" w:rsidRDefault="00354207" w:rsidP="00B642EA">
      <w:r>
        <w:separator/>
      </w:r>
    </w:p>
  </w:footnote>
  <w:footnote w:type="continuationSeparator" w:id="0">
    <w:p w14:paraId="6FD220FB" w14:textId="77777777" w:rsidR="00354207" w:rsidRDefault="00354207" w:rsidP="00B6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ABB"/>
    <w:rsid w:val="00005313"/>
    <w:rsid w:val="00094ABB"/>
    <w:rsid w:val="000E3095"/>
    <w:rsid w:val="001234FB"/>
    <w:rsid w:val="00211BB0"/>
    <w:rsid w:val="0022786E"/>
    <w:rsid w:val="00354207"/>
    <w:rsid w:val="0042520F"/>
    <w:rsid w:val="00444F54"/>
    <w:rsid w:val="00452482"/>
    <w:rsid w:val="00465C28"/>
    <w:rsid w:val="004A54EF"/>
    <w:rsid w:val="004E4F3F"/>
    <w:rsid w:val="004F3F8D"/>
    <w:rsid w:val="004F530A"/>
    <w:rsid w:val="005210E9"/>
    <w:rsid w:val="00536150"/>
    <w:rsid w:val="00543013"/>
    <w:rsid w:val="00674A7B"/>
    <w:rsid w:val="007972B4"/>
    <w:rsid w:val="007D033D"/>
    <w:rsid w:val="008509E6"/>
    <w:rsid w:val="008823C9"/>
    <w:rsid w:val="008F3309"/>
    <w:rsid w:val="009907B6"/>
    <w:rsid w:val="00A47D73"/>
    <w:rsid w:val="00AB73B0"/>
    <w:rsid w:val="00B642EA"/>
    <w:rsid w:val="00B84C7E"/>
    <w:rsid w:val="00CB41F7"/>
    <w:rsid w:val="00D56860"/>
    <w:rsid w:val="00DA3C0E"/>
    <w:rsid w:val="00E35F36"/>
    <w:rsid w:val="00FA5A9F"/>
    <w:rsid w:val="00FD1335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74681"/>
  <w15:docId w15:val="{5666C6FC-3C39-4D8B-B2E0-9D5FC7B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642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2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2EA"/>
    <w:rPr>
      <w:sz w:val="18"/>
      <w:szCs w:val="18"/>
    </w:rPr>
  </w:style>
  <w:style w:type="character" w:customStyle="1" w:styleId="10">
    <w:name w:val="标题 1 字符"/>
    <w:basedOn w:val="a0"/>
    <w:link w:val="1"/>
    <w:rsid w:val="00B642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xl35">
    <w:name w:val="xl35"/>
    <w:basedOn w:val="a"/>
    <w:rsid w:val="00B642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styleId="2">
    <w:name w:val="Body Text Indent 2"/>
    <w:basedOn w:val="a"/>
    <w:link w:val="20"/>
    <w:rsid w:val="00B642EA"/>
    <w:pPr>
      <w:widowControl/>
      <w:spacing w:line="360" w:lineRule="auto"/>
      <w:ind w:firstLineChars="200" w:firstLine="480"/>
      <w:jc w:val="left"/>
    </w:pPr>
    <w:rPr>
      <w:rFonts w:eastAsia="楷体_GB2312"/>
      <w:kern w:val="0"/>
      <w:sz w:val="24"/>
      <w:szCs w:val="20"/>
    </w:rPr>
  </w:style>
  <w:style w:type="character" w:customStyle="1" w:styleId="20">
    <w:name w:val="正文文本缩进 2 字符"/>
    <w:basedOn w:val="a0"/>
    <w:link w:val="2"/>
    <w:rsid w:val="00B642EA"/>
    <w:rPr>
      <w:rFonts w:ascii="Times New Roman" w:eastAsia="楷体_GB2312" w:hAnsi="Times New Roman" w:cs="Times New Roman"/>
      <w:kern w:val="0"/>
      <w:sz w:val="24"/>
      <w:szCs w:val="20"/>
    </w:rPr>
  </w:style>
  <w:style w:type="character" w:styleId="a7">
    <w:name w:val="Hyperlink"/>
    <w:uiPriority w:val="99"/>
    <w:rsid w:val="00B642EA"/>
    <w:rPr>
      <w:color w:val="0000FF"/>
      <w:u w:val="single"/>
    </w:rPr>
  </w:style>
  <w:style w:type="paragraph" w:styleId="TOC1">
    <w:name w:val="toc 1"/>
    <w:basedOn w:val="a"/>
    <w:next w:val="a"/>
    <w:autoRedefine/>
    <w:uiPriority w:val="39"/>
    <w:rsid w:val="00B642EA"/>
  </w:style>
  <w:style w:type="paragraph" w:styleId="a8">
    <w:name w:val="Balloon Text"/>
    <w:basedOn w:val="a"/>
    <w:link w:val="a9"/>
    <w:uiPriority w:val="99"/>
    <w:semiHidden/>
    <w:unhideWhenUsed/>
    <w:rsid w:val="00B642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42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862">
              <w:marLeft w:val="0"/>
              <w:marRight w:val="0"/>
              <w:marTop w:val="0"/>
              <w:marBottom w:val="0"/>
              <w:divBdr>
                <w:top w:val="single" w:sz="6" w:space="15" w:color="E8EBEF"/>
                <w:left w:val="single" w:sz="6" w:space="0" w:color="E8EBEF"/>
                <w:bottom w:val="single" w:sz="6" w:space="31" w:color="E8EBEF"/>
                <w:right w:val="single" w:sz="6" w:space="0" w:color="E8EBEF"/>
              </w:divBdr>
              <w:divsChild>
                <w:div w:id="133062680">
                  <w:marLeft w:val="3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nyf@haid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i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Johnnie Mak</cp:lastModifiedBy>
  <cp:revision>18</cp:revision>
  <dcterms:created xsi:type="dcterms:W3CDTF">2017-12-06T01:47:00Z</dcterms:created>
  <dcterms:modified xsi:type="dcterms:W3CDTF">2021-11-30T05:52:00Z</dcterms:modified>
</cp:coreProperties>
</file>