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5B" w:rsidRPr="00FB6D6C" w:rsidRDefault="0009695E" w:rsidP="00D51F5B">
      <w:pPr>
        <w:jc w:val="center"/>
        <w:rPr>
          <w:rFonts w:ascii="仿宋_GB2312" w:eastAsia="仿宋_GB2312" w:hAnsi="Times New Roman" w:cs="Times New Roman"/>
          <w:b/>
          <w:sz w:val="32"/>
          <w:szCs w:val="28"/>
        </w:rPr>
      </w:pPr>
      <w:r w:rsidRPr="003732DB">
        <w:rPr>
          <w:rFonts w:ascii="仿宋_GB2312" w:eastAsia="仿宋_GB2312" w:hAnsi="Times New Roman" w:cs="Times New Roman" w:hint="eastAsia"/>
          <w:b/>
          <w:sz w:val="32"/>
          <w:szCs w:val="28"/>
        </w:rPr>
        <w:t>招标</w:t>
      </w:r>
      <w:r w:rsidR="001A1F24">
        <w:rPr>
          <w:rFonts w:ascii="仿宋_GB2312" w:eastAsia="仿宋_GB2312" w:hAnsi="Times New Roman" w:cs="Times New Roman" w:hint="eastAsia"/>
          <w:b/>
          <w:sz w:val="32"/>
          <w:szCs w:val="28"/>
        </w:rPr>
        <w:t>提交</w:t>
      </w:r>
      <w:r w:rsidR="009F1423">
        <w:rPr>
          <w:rFonts w:ascii="仿宋_GB2312" w:eastAsia="仿宋_GB2312" w:hAnsi="Times New Roman" w:cs="Times New Roman" w:hint="eastAsia"/>
          <w:b/>
          <w:sz w:val="32"/>
          <w:szCs w:val="28"/>
        </w:rPr>
        <w:t>注意</w:t>
      </w:r>
      <w:r w:rsidR="00CE2922">
        <w:rPr>
          <w:rFonts w:ascii="仿宋_GB2312" w:eastAsia="仿宋_GB2312" w:hAnsi="Times New Roman" w:cs="Times New Roman"/>
          <w:b/>
          <w:sz w:val="32"/>
          <w:szCs w:val="28"/>
        </w:rPr>
        <w:t>事项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1355"/>
      </w:tblGrid>
      <w:tr w:rsidR="003732DB" w:rsidRPr="00902C90" w:rsidTr="00250048">
        <w:trPr>
          <w:jc w:val="center"/>
        </w:trPr>
        <w:tc>
          <w:tcPr>
            <w:tcW w:w="8296" w:type="dxa"/>
            <w:gridSpan w:val="4"/>
          </w:tcPr>
          <w:p w:rsidR="003732DB" w:rsidRPr="00902C90" w:rsidRDefault="003732DB" w:rsidP="003732D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35539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招标</w:t>
            </w:r>
            <w:r w:rsidRPr="00F35539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提交清单</w:t>
            </w: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118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707C3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投标文件</w:t>
            </w:r>
          </w:p>
        </w:tc>
        <w:tc>
          <w:tcPr>
            <w:tcW w:w="3118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正本1 份，副本2份，电子版本1份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707C3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投标</w:t>
            </w:r>
            <w:r w:rsidRPr="00902C90">
              <w:rPr>
                <w:rFonts w:ascii="仿宋_GB2312" w:eastAsia="仿宋_GB2312" w:hAnsi="Times New Roman" w:cs="Times New Roman"/>
                <w:sz w:val="28"/>
                <w:szCs w:val="28"/>
              </w:rPr>
              <w:t>保证金</w:t>
            </w:r>
          </w:p>
        </w:tc>
        <w:tc>
          <w:tcPr>
            <w:tcW w:w="3118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5万</w:t>
            </w:r>
            <w:r w:rsidRPr="00902C90">
              <w:rPr>
                <w:rFonts w:ascii="仿宋_GB2312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963541" w:rsidRPr="00902C90" w:rsidTr="00F35539">
        <w:trPr>
          <w:jc w:val="center"/>
        </w:trPr>
        <w:tc>
          <w:tcPr>
            <w:tcW w:w="988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963541" w:rsidRPr="00902C90" w:rsidTr="00F35539">
        <w:trPr>
          <w:jc w:val="center"/>
        </w:trPr>
        <w:tc>
          <w:tcPr>
            <w:tcW w:w="988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963541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902C90" w:rsidRPr="00902C90" w:rsidRDefault="00902C90" w:rsidP="00902C90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CE2922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）投标文件的编制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1、投标人必须严格按照招标文件规定的内容、格式要求用中文编制投标文件，并须另制目录；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2、投标人提出的不同于招标文件运输合同条件的内容，应统一汇总到差异条件汇总表中；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3、投标人资格、资信证明文件按相关内容要求进行编制；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 xml:space="preserve">4、投标文件应按A4幅面进行装订； 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5、投标文件应按照顺序编制页码；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6、投标文件封面应标明：招标项目名称、正副本、投标人、日期；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7、投标文件装订后未装订侧边齐缝处应加盖投标人公章；</w:t>
      </w:r>
    </w:p>
    <w:p w:rsid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8、</w:t>
      </w: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 xml:space="preserve">全套投标文件应无涂改和行间插字。 </w:t>
      </w:r>
    </w:p>
    <w:p w:rsidR="00902C90" w:rsidRPr="00F54B60" w:rsidRDefault="00902C90" w:rsidP="00902C9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54B60">
        <w:rPr>
          <w:rFonts w:ascii="仿宋_GB2312" w:eastAsia="仿宋_GB2312" w:hint="eastAsia"/>
          <w:b/>
          <w:sz w:val="28"/>
          <w:szCs w:val="28"/>
        </w:rPr>
        <w:t>（</w:t>
      </w:r>
      <w:r w:rsidR="00CE2922">
        <w:rPr>
          <w:rFonts w:ascii="仿宋_GB2312" w:eastAsia="仿宋_GB2312" w:hint="eastAsia"/>
          <w:b/>
          <w:sz w:val="28"/>
          <w:szCs w:val="28"/>
        </w:rPr>
        <w:t>二</w:t>
      </w:r>
      <w:r w:rsidRPr="00F54B60">
        <w:rPr>
          <w:rFonts w:ascii="仿宋_GB2312" w:eastAsia="仿宋_GB2312" w:hint="eastAsia"/>
          <w:b/>
          <w:sz w:val="28"/>
          <w:szCs w:val="28"/>
        </w:rPr>
        <w:t>）投标文件的密封与标记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052EE">
        <w:rPr>
          <w:rFonts w:ascii="仿宋_GB2312" w:eastAsia="仿宋_GB2312" w:hint="eastAsia"/>
          <w:sz w:val="28"/>
          <w:szCs w:val="28"/>
        </w:rPr>
        <w:t>1、投标文件的正本、副本分别包装，包装必须使用内外两层封</w:t>
      </w:r>
      <w:r w:rsidRPr="00B052EE">
        <w:rPr>
          <w:rFonts w:ascii="仿宋_GB2312" w:eastAsia="仿宋_GB2312" w:hint="eastAsia"/>
          <w:sz w:val="28"/>
          <w:szCs w:val="28"/>
        </w:rPr>
        <w:lastRenderedPageBreak/>
        <w:t>套，由投标人派专人送交招标人。投标文件内外封套上都要加贴密封条，并做上“正本”、“副本”标记及“保密”字样。未密封的投标书将不予签收。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54B60">
        <w:rPr>
          <w:rFonts w:ascii="仿宋_GB2312" w:eastAsia="仿宋_GB2312" w:hint="eastAsia"/>
          <w:sz w:val="28"/>
          <w:szCs w:val="28"/>
        </w:rPr>
        <w:t>、在外层封套上写明：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（1）收件人的名称和详细地址；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收件人：（招标人名称）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  址：（招标人地址）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（2）</w:t>
      </w:r>
      <w:r w:rsidRPr="000E25B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荣成市容川生物科技有限公司</w:t>
      </w:r>
      <w:r w:rsidRPr="000E25B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年度物流服务</w:t>
      </w:r>
      <w:r w:rsidRPr="00F54B60">
        <w:rPr>
          <w:rFonts w:ascii="仿宋_GB2312" w:eastAsia="仿宋_GB2312" w:hint="eastAsia"/>
          <w:sz w:val="28"/>
          <w:szCs w:val="28"/>
        </w:rPr>
        <w:t xml:space="preserve">  投标书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54B60">
        <w:rPr>
          <w:rFonts w:ascii="仿宋_GB2312" w:eastAsia="仿宋_GB2312" w:hint="eastAsia"/>
          <w:sz w:val="28"/>
          <w:szCs w:val="28"/>
        </w:rPr>
        <w:t>、在投标文件的内层封套上写明：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地  址：（投标人地址）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邮  编：（投标人邮编）</w:t>
      </w:r>
    </w:p>
    <w:p w:rsidR="00CE2922" w:rsidRPr="00F54B60" w:rsidRDefault="00902C90" w:rsidP="00FB6D6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收件人：（投标人名称）</w:t>
      </w:r>
    </w:p>
    <w:p w:rsidR="00902C90" w:rsidRPr="00902C90" w:rsidRDefault="00CE2922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投标</w:t>
      </w:r>
      <w:r>
        <w:rPr>
          <w:rFonts w:ascii="仿宋_GB2312" w:eastAsia="仿宋_GB2312" w:hAnsi="Times New Roman" w:cs="Times New Roman"/>
          <w:sz w:val="28"/>
          <w:szCs w:val="28"/>
        </w:rPr>
        <w:t>文件样</w:t>
      </w:r>
      <w:r>
        <w:rPr>
          <w:rFonts w:ascii="仿宋_GB2312" w:eastAsia="仿宋_GB2312" w:hAnsi="Times New Roman" w:cs="Times New Roman" w:hint="eastAsia"/>
          <w:sz w:val="28"/>
          <w:szCs w:val="28"/>
        </w:rPr>
        <w:t>式如下图</w:t>
      </w:r>
      <w:r>
        <w:rPr>
          <w:rFonts w:ascii="仿宋_GB2312" w:eastAsia="仿宋_GB2312" w:hAnsi="Times New Roman" w:cs="Times New Roman"/>
          <w:sz w:val="28"/>
          <w:szCs w:val="28"/>
        </w:rPr>
        <w:t>：</w:t>
      </w:r>
    </w:p>
    <w:p w:rsidR="00B5539A" w:rsidRPr="003A655A" w:rsidRDefault="00646383" w:rsidP="0009695E">
      <w:pPr>
        <w:rPr>
          <w:rFonts w:ascii="仿宋_GB2312" w:eastAsia="仿宋_GB2312" w:hAnsi="Times New Roman" w:cs="Times New Roman"/>
          <w:sz w:val="28"/>
          <w:szCs w:val="28"/>
        </w:rPr>
      </w:pP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对应的印章白条跟牛皮纸之间，</w:t>
      </w:r>
      <w:r w:rsidR="004A5934">
        <w:rPr>
          <w:rFonts w:ascii="仿宋_GB2312" w:eastAsia="仿宋_GB2312" w:hAnsi="Times New Roman" w:cs="Times New Roman" w:hint="eastAsia"/>
          <w:sz w:val="28"/>
          <w:szCs w:val="28"/>
        </w:rPr>
        <w:t>要盖骑缝章</w:t>
      </w:r>
      <w:r w:rsidR="004A5934">
        <w:rPr>
          <w:rFonts w:ascii="仿宋_GB2312" w:eastAsia="仿宋_GB2312" w:hAnsi="Times New Roman" w:cs="Times New Roman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一个章，同时覆盖牛皮纸和白条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上下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左右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各盖一个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5539A" w:rsidRPr="0009695E" w:rsidRDefault="00B5539A" w:rsidP="0009695E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876425" cy="2733675"/>
            <wp:effectExtent l="0" t="0" r="9525" b="9525"/>
            <wp:docPr id="2" name="图片 2" descr="D:\WXWork\1688852645370806\Cache\Image\2022-09\d57d2f625d4b177c8f6f9e077400b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XWork\1688852645370806\Cache\Image\2022-09\d57d2f625d4b177c8f6f9e077400b5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1" cy="2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b/>
          <w:sz w:val="28"/>
        </w:rPr>
        <w:t xml:space="preserve">     </w:t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noProof/>
        </w:rPr>
        <w:drawing>
          <wp:inline distT="0" distB="0" distL="0" distR="0" wp14:anchorId="2C1DD5AF" wp14:editId="56EB196A">
            <wp:extent cx="2228850" cy="279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39A" w:rsidRPr="0009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43" w:rsidRDefault="00C70D43" w:rsidP="0009695E">
      <w:r>
        <w:separator/>
      </w:r>
    </w:p>
  </w:endnote>
  <w:endnote w:type="continuationSeparator" w:id="0">
    <w:p w:rsidR="00C70D43" w:rsidRDefault="00C70D43" w:rsidP="0009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43" w:rsidRDefault="00C70D43" w:rsidP="0009695E">
      <w:r>
        <w:separator/>
      </w:r>
    </w:p>
  </w:footnote>
  <w:footnote w:type="continuationSeparator" w:id="0">
    <w:p w:rsidR="00C70D43" w:rsidRDefault="00C70D43" w:rsidP="0009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A"/>
    <w:rsid w:val="000151C9"/>
    <w:rsid w:val="000211E3"/>
    <w:rsid w:val="0009695E"/>
    <w:rsid w:val="001A1F24"/>
    <w:rsid w:val="002D1BE7"/>
    <w:rsid w:val="003732DB"/>
    <w:rsid w:val="003A32EA"/>
    <w:rsid w:val="003A655A"/>
    <w:rsid w:val="00413A51"/>
    <w:rsid w:val="004A5934"/>
    <w:rsid w:val="00575B0B"/>
    <w:rsid w:val="005F6EED"/>
    <w:rsid w:val="006167CF"/>
    <w:rsid w:val="006445F6"/>
    <w:rsid w:val="00646383"/>
    <w:rsid w:val="00707C3A"/>
    <w:rsid w:val="007215C8"/>
    <w:rsid w:val="007E3C0D"/>
    <w:rsid w:val="00890FC1"/>
    <w:rsid w:val="008F39E6"/>
    <w:rsid w:val="00902C90"/>
    <w:rsid w:val="00963541"/>
    <w:rsid w:val="009F1423"/>
    <w:rsid w:val="00A17021"/>
    <w:rsid w:val="00A33A31"/>
    <w:rsid w:val="00A33EE7"/>
    <w:rsid w:val="00AD46FA"/>
    <w:rsid w:val="00B011BA"/>
    <w:rsid w:val="00B5539A"/>
    <w:rsid w:val="00C70D43"/>
    <w:rsid w:val="00CB581C"/>
    <w:rsid w:val="00CC58D3"/>
    <w:rsid w:val="00CE2922"/>
    <w:rsid w:val="00D207DA"/>
    <w:rsid w:val="00D51F5B"/>
    <w:rsid w:val="00D845DA"/>
    <w:rsid w:val="00D91014"/>
    <w:rsid w:val="00F35539"/>
    <w:rsid w:val="00FB1439"/>
    <w:rsid w:val="00FB6D6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E1B08-53E0-43C5-932C-538F812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95E"/>
    <w:rPr>
      <w:sz w:val="18"/>
      <w:szCs w:val="18"/>
    </w:rPr>
  </w:style>
  <w:style w:type="table" w:styleId="a7">
    <w:name w:val="Table Grid"/>
    <w:basedOn w:val="a1"/>
    <w:uiPriority w:val="39"/>
    <w:rsid w:val="00B0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94</Words>
  <Characters>541</Characters>
  <Application>Microsoft Office Word</Application>
  <DocSecurity>0</DocSecurity>
  <Lines>4</Lines>
  <Paragraphs>1</Paragraphs>
  <ScaleCrop>false</ScaleCrop>
  <Company>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51</cp:revision>
  <dcterms:created xsi:type="dcterms:W3CDTF">2022-08-25T07:50:00Z</dcterms:created>
  <dcterms:modified xsi:type="dcterms:W3CDTF">2022-09-27T02:13:00Z</dcterms:modified>
</cp:coreProperties>
</file>